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7C3" w:rsidRDefault="00EF47C3" w:rsidP="00EF47C3">
      <w:pPr>
        <w:pStyle w:val="Heading2"/>
        <w:bidi/>
        <w:rPr>
          <w:shd w:val="clear" w:color="auto" w:fill="FFFFFF"/>
        </w:rPr>
      </w:pPr>
      <w:r>
        <w:rPr>
          <w:shd w:val="clear" w:color="auto" w:fill="FFFFFF"/>
          <w:rtl/>
        </w:rPr>
        <w:t>معرفی یک ولایت</w:t>
      </w:r>
      <w:r>
        <w:rPr>
          <w:shd w:val="clear" w:color="auto" w:fill="FFFFFF"/>
        </w:rPr>
        <w:t>:</w:t>
      </w:r>
    </w:p>
    <w:p w:rsidR="00EF47C3" w:rsidRDefault="00EF47C3" w:rsidP="00EF47C3">
      <w:pPr>
        <w:pStyle w:val="Heading1"/>
        <w:bidi/>
        <w:rPr>
          <w:shd w:val="clear" w:color="auto" w:fill="FFFFFF"/>
        </w:rPr>
      </w:pPr>
      <w:r>
        <w:rPr>
          <w:shd w:val="clear" w:color="auto" w:fill="FFFFFF"/>
          <w:rtl/>
        </w:rPr>
        <w:t xml:space="preserve">حاصلات گندم در جوزجان </w:t>
      </w:r>
      <w:r>
        <w:rPr>
          <w:shd w:val="clear" w:color="auto" w:fill="FFFFFF"/>
          <w:rtl/>
          <w:lang w:bidi="fa-IR"/>
        </w:rPr>
        <w:t>۷۰</w:t>
      </w:r>
      <w:r>
        <w:rPr>
          <w:shd w:val="clear" w:color="auto" w:fill="FFFFFF"/>
          <w:rtl/>
        </w:rPr>
        <w:t xml:space="preserve"> درصد افزایش یافته است</w:t>
      </w:r>
    </w:p>
    <w:p w:rsidR="00EF47C3" w:rsidRPr="00EF47C3" w:rsidRDefault="00EF47C3" w:rsidP="00EF47C3">
      <w:pPr>
        <w:bidi/>
      </w:pPr>
      <w:bookmarkStart w:id="0" w:name="_GoBack"/>
      <w:bookmarkEnd w:id="0"/>
    </w:p>
    <w:p w:rsidR="00287005" w:rsidRDefault="00EF47C3" w:rsidP="00EF47C3">
      <w:pPr>
        <w:bidi/>
        <w:spacing w:line="360" w:lineRule="auto"/>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tl/>
        </w:rPr>
        <w:t>هفته‌نامه دهقان</w:t>
      </w:r>
      <w:r>
        <w:rPr>
          <w:rFonts w:ascii="Helvetica" w:hAnsi="Helvetica" w:cs="Helvetica"/>
          <w:color w:val="1C1E21"/>
          <w:sz w:val="21"/>
          <w:szCs w:val="21"/>
        </w:rPr>
        <w:br/>
      </w:r>
      <w:r>
        <w:rPr>
          <w:rFonts w:ascii="Helvetica" w:hAnsi="Helvetica" w:cs="Helvetica"/>
          <w:color w:val="1C1E21"/>
          <w:sz w:val="21"/>
          <w:szCs w:val="21"/>
          <w:shd w:val="clear" w:color="auto" w:fill="FFFFFF"/>
          <w:rtl/>
        </w:rPr>
        <w:t>ریاست زراعت آبیاری و مالداری ولایت جوزجان می‌گوید که بیش‌تر حاصلات زراعتی در بهار امسال در این ولایت افزایش چشم‌گیر داشته است</w:t>
      </w:r>
      <w:r>
        <w:rPr>
          <w:rFonts w:ascii="Helvetica" w:hAnsi="Helvetica" w:cs="Helvetica"/>
          <w:color w:val="1C1E21"/>
          <w:sz w:val="21"/>
          <w:szCs w:val="21"/>
          <w:shd w:val="clear" w:color="auto" w:fill="FFFFFF"/>
        </w:rPr>
        <w:t>.</w:t>
      </w:r>
      <w:r>
        <w:rPr>
          <w:rFonts w:ascii="Helvetica" w:hAnsi="Helvetica" w:cs="Helvetica"/>
          <w:color w:val="1C1E21"/>
          <w:sz w:val="21"/>
          <w:szCs w:val="21"/>
        </w:rPr>
        <w:br/>
      </w:r>
      <w:r>
        <w:rPr>
          <w:rFonts w:ascii="Helvetica" w:hAnsi="Helvetica" w:cs="Helvetica"/>
          <w:color w:val="1C1E21"/>
          <w:sz w:val="21"/>
          <w:szCs w:val="21"/>
          <w:shd w:val="clear" w:color="auto" w:fill="FFFFFF"/>
          <w:rtl/>
        </w:rPr>
        <w:t xml:space="preserve">خوش‌بختانه در سال روان به علت بارنده‌گی‌های فراوان و بی‌سابقه در ولایت جوزجان، امسال کشت محصولات زراعتی به خصوص گندم در مقایسه با سال گذشته نزدیک به </w:t>
      </w:r>
      <w:r>
        <w:rPr>
          <w:rFonts w:ascii="Helvetica" w:hAnsi="Helvetica" w:cs="Helvetica"/>
          <w:color w:val="1C1E21"/>
          <w:sz w:val="21"/>
          <w:szCs w:val="21"/>
          <w:shd w:val="clear" w:color="auto" w:fill="FFFFFF"/>
          <w:rtl/>
          <w:lang w:bidi="fa-IR"/>
        </w:rPr>
        <w:t>۷۰</w:t>
      </w:r>
      <w:r>
        <w:rPr>
          <w:rFonts w:ascii="Helvetica" w:hAnsi="Helvetica" w:cs="Helvetica"/>
          <w:color w:val="1C1E21"/>
          <w:sz w:val="21"/>
          <w:szCs w:val="21"/>
          <w:shd w:val="clear" w:color="auto" w:fill="FFFFFF"/>
          <w:rtl/>
        </w:rPr>
        <w:t>درصد افزایش را نشان می‌دهد</w:t>
      </w:r>
      <w:r>
        <w:rPr>
          <w:rFonts w:ascii="Helvetica" w:hAnsi="Helvetica" w:cs="Helvetica"/>
          <w:color w:val="1C1E21"/>
          <w:sz w:val="21"/>
          <w:szCs w:val="21"/>
          <w:shd w:val="clear" w:color="auto" w:fill="FFFFFF"/>
        </w:rPr>
        <w:t>.</w:t>
      </w:r>
      <w:r>
        <w:rPr>
          <w:rFonts w:ascii="Helvetica" w:hAnsi="Helvetica" w:cs="Helvetica"/>
          <w:color w:val="1C1E21"/>
          <w:sz w:val="21"/>
          <w:szCs w:val="21"/>
        </w:rPr>
        <w:br/>
      </w:r>
      <w:r>
        <w:rPr>
          <w:rFonts w:ascii="Helvetica" w:hAnsi="Helvetica" w:cs="Helvetica"/>
          <w:color w:val="1C1E21"/>
          <w:sz w:val="21"/>
          <w:szCs w:val="21"/>
          <w:shd w:val="clear" w:color="auto" w:fill="FFFFFF"/>
          <w:rtl/>
        </w:rPr>
        <w:t>ولایت جوزجان در چند سال اخیر گواه خشک‌سالی‌های بی‌پیشینه بود و دهقانان و مالداران را سخت متضرر ساخته بود که خوشبختانه به اثر توجه رهبری وزارت تا حدودی جلو یک فاجعه‌ی جبران‌ناپذیر در این ولایت گرفته شد، چنان‌که در سال گذشته به منظور کمک و همکاری برای دهاقین و مالداران متضرر ناشی از خشک‌سالی حداقل (</w:t>
      </w:r>
      <w:r>
        <w:rPr>
          <w:rFonts w:ascii="Helvetica" w:hAnsi="Helvetica" w:cs="Helvetica"/>
          <w:color w:val="1C1E21"/>
          <w:sz w:val="21"/>
          <w:szCs w:val="21"/>
          <w:shd w:val="clear" w:color="auto" w:fill="FFFFFF"/>
          <w:rtl/>
          <w:lang w:bidi="fa-IR"/>
        </w:rPr>
        <w:t xml:space="preserve">۲۹۵۵) </w:t>
      </w:r>
      <w:r>
        <w:rPr>
          <w:rFonts w:ascii="Helvetica" w:hAnsi="Helvetica" w:cs="Helvetica"/>
          <w:color w:val="1C1E21"/>
          <w:sz w:val="21"/>
          <w:szCs w:val="21"/>
          <w:shd w:val="clear" w:color="auto" w:fill="FFFFFF"/>
          <w:rtl/>
        </w:rPr>
        <w:t>تن گندم برای دهاقین و (</w:t>
      </w:r>
      <w:r>
        <w:rPr>
          <w:rFonts w:ascii="Helvetica" w:hAnsi="Helvetica" w:cs="Helvetica"/>
          <w:color w:val="1C1E21"/>
          <w:sz w:val="21"/>
          <w:szCs w:val="21"/>
          <w:shd w:val="clear" w:color="auto" w:fill="FFFFFF"/>
          <w:rtl/>
          <w:lang w:bidi="fa-IR"/>
        </w:rPr>
        <w:t xml:space="preserve">۳۸۴۶) </w:t>
      </w:r>
      <w:r>
        <w:rPr>
          <w:rFonts w:ascii="Helvetica" w:hAnsi="Helvetica" w:cs="Helvetica"/>
          <w:color w:val="1C1E21"/>
          <w:sz w:val="21"/>
          <w:szCs w:val="21"/>
          <w:shd w:val="clear" w:color="auto" w:fill="FFFFFF"/>
          <w:rtl/>
        </w:rPr>
        <w:t>تن مواد خوراکه حیوانی برای مالداران در سطح این ولایت توزیع شد، که در نتیجه از یک فاجعه کلان و جبران‌ناپذیر در سطح جوزجان جلوگیری شد</w:t>
      </w:r>
      <w:r>
        <w:rPr>
          <w:rFonts w:ascii="Helvetica" w:hAnsi="Helvetica" w:cs="Helvetica"/>
          <w:color w:val="1C1E21"/>
          <w:sz w:val="21"/>
          <w:szCs w:val="21"/>
          <w:shd w:val="clear" w:color="auto" w:fill="FFFFFF"/>
        </w:rPr>
        <w:t>.</w:t>
      </w:r>
      <w:r>
        <w:rPr>
          <w:rFonts w:ascii="Helvetica" w:hAnsi="Helvetica" w:cs="Helvetica"/>
          <w:color w:val="1C1E21"/>
          <w:sz w:val="21"/>
          <w:szCs w:val="21"/>
        </w:rPr>
        <w:br/>
      </w:r>
      <w:r>
        <w:rPr>
          <w:rFonts w:ascii="Helvetica" w:hAnsi="Helvetica" w:cs="Helvetica"/>
          <w:color w:val="1C1E21"/>
          <w:sz w:val="21"/>
          <w:szCs w:val="21"/>
          <w:shd w:val="clear" w:color="auto" w:fill="FFFFFF"/>
          <w:rtl/>
        </w:rPr>
        <w:t>در سال گذشته کشت و زراعت در این وضعیت خیلی نگران‌کننده بود و در وضعیت غیرعادی قرار داشت و هم‌چنان قیمت مواد خوراکی در بازارها نیز افزایش قابل ملاحظه داشت، وضعیت سکتور مالداری نیز نهایت متأثرکننده بود و از این که در دشت‌ها به علت نبود بارنده‌گی چراگاه‌ها وجود نداشت و کمتر مالداران می‌توانستند به خوراکه حیوانات‌شان دست یابند، بناً قیمت حیوانات در بازار خیلی اندک و ناچیز بود و حتا در بعضی موارد مالداران حیوانات‌شان را به مالداران ولایت‌های دیگر می‌فروختند</w:t>
      </w:r>
      <w:r>
        <w:rPr>
          <w:rFonts w:ascii="Helvetica" w:hAnsi="Helvetica" w:cs="Helvetica"/>
          <w:color w:val="1C1E21"/>
          <w:sz w:val="21"/>
          <w:szCs w:val="21"/>
          <w:shd w:val="clear" w:color="auto" w:fill="FFFFFF"/>
        </w:rPr>
        <w:t>.</w:t>
      </w:r>
      <w:r>
        <w:rPr>
          <w:rFonts w:ascii="Helvetica" w:hAnsi="Helvetica" w:cs="Helvetica"/>
          <w:color w:val="1C1E21"/>
          <w:sz w:val="21"/>
          <w:szCs w:val="21"/>
        </w:rPr>
        <w:br/>
      </w:r>
      <w:r>
        <w:rPr>
          <w:rFonts w:ascii="Helvetica" w:hAnsi="Helvetica" w:cs="Helvetica"/>
          <w:color w:val="1C1E21"/>
          <w:sz w:val="21"/>
          <w:szCs w:val="21"/>
          <w:shd w:val="clear" w:color="auto" w:fill="FFFFFF"/>
          <w:rtl/>
        </w:rPr>
        <w:t xml:space="preserve">خوشبختانه در بخش مالداری با توجه به بارنده‌گی‌های اخیر در بهار و موجودیت چراگاه‌های وسیع در دشت‌ها، امسال وضعیت مالداری خوب پیش‌بینی شده و قیمت حیوانات نیز تا حدود </w:t>
      </w:r>
      <w:r>
        <w:rPr>
          <w:rFonts w:ascii="Helvetica" w:hAnsi="Helvetica" w:cs="Helvetica"/>
          <w:color w:val="1C1E21"/>
          <w:sz w:val="21"/>
          <w:szCs w:val="21"/>
          <w:shd w:val="clear" w:color="auto" w:fill="FFFFFF"/>
          <w:rtl/>
          <w:lang w:bidi="fa-IR"/>
        </w:rPr>
        <w:t>۵۰</w:t>
      </w:r>
      <w:r>
        <w:rPr>
          <w:rFonts w:ascii="Helvetica" w:hAnsi="Helvetica" w:cs="Helvetica"/>
          <w:color w:val="1C1E21"/>
          <w:sz w:val="21"/>
          <w:szCs w:val="21"/>
          <w:shd w:val="clear" w:color="auto" w:fill="FFFFFF"/>
          <w:rtl/>
        </w:rPr>
        <w:t xml:space="preserve"> درصد در مقایسه با سال گذشته در بازار افزایش را نشان می‌دهد، که از این بابت مالداران نهایت خرسند و خوش‌بین استند</w:t>
      </w:r>
      <w:r>
        <w:rPr>
          <w:rFonts w:ascii="Helvetica" w:hAnsi="Helvetica" w:cs="Helvetica"/>
          <w:color w:val="1C1E21"/>
          <w:sz w:val="21"/>
          <w:szCs w:val="21"/>
          <w:shd w:val="clear" w:color="auto" w:fill="FFFFFF"/>
        </w:rPr>
        <w:t>.</w:t>
      </w:r>
      <w:r>
        <w:rPr>
          <w:rFonts w:ascii="Helvetica" w:hAnsi="Helvetica" w:cs="Helvetica"/>
          <w:color w:val="1C1E21"/>
          <w:sz w:val="21"/>
          <w:szCs w:val="21"/>
        </w:rPr>
        <w:br/>
      </w:r>
      <w:r>
        <w:rPr>
          <w:rFonts w:ascii="Helvetica" w:hAnsi="Helvetica" w:cs="Helvetica"/>
          <w:color w:val="1C1E21"/>
          <w:sz w:val="21"/>
          <w:szCs w:val="21"/>
          <w:shd w:val="clear" w:color="auto" w:fill="FFFFFF"/>
          <w:rtl/>
        </w:rPr>
        <w:t>در جریان سال گذشته ریاست زراعت و مالداری ولایت جوزجان، پروژه‌های بزرگ و حیاتی را در این ولایت تطبیق کرد که به طور مثال از چند پروژه آن یادآوری می‌کنیم</w:t>
      </w:r>
      <w:r>
        <w:rPr>
          <w:rFonts w:ascii="Helvetica" w:hAnsi="Helvetica" w:cs="Helvetica"/>
          <w:color w:val="1C1E21"/>
          <w:sz w:val="21"/>
          <w:szCs w:val="21"/>
          <w:shd w:val="clear" w:color="auto" w:fill="FFFFFF"/>
        </w:rPr>
        <w:t>.</w:t>
      </w:r>
      <w:r>
        <w:rPr>
          <w:rFonts w:ascii="Helvetica" w:hAnsi="Helvetica" w:cs="Helvetica"/>
          <w:color w:val="1C1E21"/>
          <w:sz w:val="21"/>
          <w:szCs w:val="21"/>
        </w:rPr>
        <w:br/>
      </w:r>
      <w:r>
        <w:rPr>
          <w:rFonts w:ascii="Helvetica" w:hAnsi="Helvetica" w:cs="Helvetica"/>
          <w:color w:val="1C1E21"/>
          <w:sz w:val="21"/>
          <w:szCs w:val="21"/>
          <w:shd w:val="clear" w:color="auto" w:fill="FFFFFF"/>
          <w:rtl/>
          <w:lang w:bidi="fa-IR"/>
        </w:rPr>
        <w:t>۳۲۱.۵</w:t>
      </w:r>
      <w:r>
        <w:rPr>
          <w:rFonts w:ascii="Helvetica" w:hAnsi="Helvetica" w:cs="Helvetica"/>
          <w:color w:val="1C1E21"/>
          <w:sz w:val="21"/>
          <w:szCs w:val="21"/>
          <w:shd w:val="clear" w:color="auto" w:fill="FFFFFF"/>
        </w:rPr>
        <w:t xml:space="preserve"> </w:t>
      </w:r>
      <w:r>
        <w:rPr>
          <w:rFonts w:ascii="Helvetica" w:hAnsi="Helvetica" w:cs="Helvetica"/>
          <w:color w:val="1C1E21"/>
          <w:sz w:val="21"/>
          <w:szCs w:val="21"/>
          <w:shd w:val="clear" w:color="auto" w:fill="FFFFFF"/>
          <w:rtl/>
        </w:rPr>
        <w:t xml:space="preserve">تن گندم اصلاح‌شده بذری، </w:t>
      </w:r>
      <w:r>
        <w:rPr>
          <w:rFonts w:ascii="Helvetica" w:hAnsi="Helvetica" w:cs="Helvetica"/>
          <w:color w:val="1C1E21"/>
          <w:sz w:val="21"/>
          <w:szCs w:val="21"/>
          <w:shd w:val="clear" w:color="auto" w:fill="FFFFFF"/>
          <w:rtl/>
          <w:lang w:bidi="fa-IR"/>
        </w:rPr>
        <w:t>۴۸۷</w:t>
      </w:r>
      <w:r>
        <w:rPr>
          <w:rFonts w:ascii="Helvetica" w:hAnsi="Helvetica" w:cs="Helvetica"/>
          <w:color w:val="1C1E21"/>
          <w:sz w:val="21"/>
          <w:szCs w:val="21"/>
          <w:shd w:val="clear" w:color="auto" w:fill="FFFFFF"/>
          <w:rtl/>
        </w:rPr>
        <w:t xml:space="preserve"> متریک تن کود یوریا، </w:t>
      </w:r>
      <w:r>
        <w:rPr>
          <w:rFonts w:ascii="Helvetica" w:hAnsi="Helvetica" w:cs="Helvetica"/>
          <w:color w:val="1C1E21"/>
          <w:sz w:val="21"/>
          <w:szCs w:val="21"/>
          <w:shd w:val="clear" w:color="auto" w:fill="FFFFFF"/>
          <w:rtl/>
          <w:lang w:bidi="fa-IR"/>
        </w:rPr>
        <w:t>۱۱۳.۵</w:t>
      </w:r>
      <w:r>
        <w:rPr>
          <w:rFonts w:ascii="Helvetica" w:hAnsi="Helvetica" w:cs="Helvetica"/>
          <w:color w:val="1C1E21"/>
          <w:sz w:val="21"/>
          <w:szCs w:val="21"/>
          <w:shd w:val="clear" w:color="auto" w:fill="FFFFFF"/>
          <w:rtl/>
        </w:rPr>
        <w:t xml:space="preserve"> متریک تن کود</w:t>
      </w:r>
      <w:r>
        <w:rPr>
          <w:rFonts w:ascii="Helvetica" w:hAnsi="Helvetica" w:cs="Helvetica"/>
          <w:color w:val="1C1E21"/>
          <w:sz w:val="21"/>
          <w:szCs w:val="21"/>
          <w:shd w:val="clear" w:color="auto" w:fill="FFFFFF"/>
        </w:rPr>
        <w:t xml:space="preserve"> DAP </w:t>
      </w:r>
      <w:r>
        <w:rPr>
          <w:rFonts w:ascii="Helvetica" w:hAnsi="Helvetica" w:cs="Helvetica"/>
          <w:color w:val="1C1E21"/>
          <w:sz w:val="21"/>
          <w:szCs w:val="21"/>
          <w:shd w:val="clear" w:color="auto" w:fill="FFFFFF"/>
          <w:rtl/>
        </w:rPr>
        <w:t xml:space="preserve">برای شش هزار </w:t>
      </w:r>
      <w:r>
        <w:rPr>
          <w:rFonts w:ascii="Helvetica" w:hAnsi="Helvetica" w:cs="Helvetica"/>
          <w:color w:val="1C1E21"/>
          <w:sz w:val="21"/>
          <w:szCs w:val="21"/>
          <w:shd w:val="clear" w:color="auto" w:fill="FFFFFF"/>
          <w:rtl/>
          <w:lang w:bidi="fa-IR"/>
        </w:rPr>
        <w:t>۹۳۵</w:t>
      </w:r>
      <w:r>
        <w:rPr>
          <w:rFonts w:ascii="Helvetica" w:hAnsi="Helvetica" w:cs="Helvetica"/>
          <w:color w:val="1C1E21"/>
          <w:sz w:val="21"/>
          <w:szCs w:val="21"/>
          <w:shd w:val="clear" w:color="auto" w:fill="FFFFFF"/>
          <w:rtl/>
        </w:rPr>
        <w:t xml:space="preserve"> دهقان این ولایت توزیع گردید، توزیع </w:t>
      </w:r>
      <w:r>
        <w:rPr>
          <w:rFonts w:ascii="Helvetica" w:hAnsi="Helvetica" w:cs="Helvetica"/>
          <w:color w:val="1C1E21"/>
          <w:sz w:val="21"/>
          <w:szCs w:val="21"/>
          <w:shd w:val="clear" w:color="auto" w:fill="FFFFFF"/>
          <w:rtl/>
          <w:lang w:bidi="fa-IR"/>
        </w:rPr>
        <w:t>۱۰</w:t>
      </w:r>
      <w:r>
        <w:rPr>
          <w:rFonts w:ascii="Helvetica" w:hAnsi="Helvetica" w:cs="Helvetica"/>
          <w:color w:val="1C1E21"/>
          <w:sz w:val="21"/>
          <w:szCs w:val="21"/>
          <w:shd w:val="clear" w:color="auto" w:fill="FFFFFF"/>
          <w:rtl/>
        </w:rPr>
        <w:t xml:space="preserve"> هزار </w:t>
      </w:r>
      <w:r>
        <w:rPr>
          <w:rFonts w:ascii="Helvetica" w:hAnsi="Helvetica" w:cs="Helvetica"/>
          <w:color w:val="1C1E21"/>
          <w:sz w:val="21"/>
          <w:szCs w:val="21"/>
          <w:shd w:val="clear" w:color="auto" w:fill="FFFFFF"/>
          <w:rtl/>
          <w:lang w:bidi="fa-IR"/>
        </w:rPr>
        <w:t>۵۰۰</w:t>
      </w:r>
      <w:r>
        <w:rPr>
          <w:rFonts w:ascii="Helvetica" w:hAnsi="Helvetica" w:cs="Helvetica"/>
          <w:color w:val="1C1E21"/>
          <w:sz w:val="21"/>
          <w:szCs w:val="21"/>
          <w:shd w:val="clear" w:color="auto" w:fill="FFFFFF"/>
          <w:rtl/>
        </w:rPr>
        <w:t xml:space="preserve"> کیلوگرام پیاز زعفران و </w:t>
      </w:r>
      <w:r>
        <w:rPr>
          <w:rFonts w:ascii="Helvetica" w:hAnsi="Helvetica" w:cs="Helvetica"/>
          <w:color w:val="1C1E21"/>
          <w:sz w:val="21"/>
          <w:szCs w:val="21"/>
          <w:shd w:val="clear" w:color="auto" w:fill="FFFFFF"/>
          <w:rtl/>
          <w:lang w:bidi="fa-IR"/>
        </w:rPr>
        <w:t>۱۶</w:t>
      </w:r>
      <w:r>
        <w:rPr>
          <w:rFonts w:ascii="Helvetica" w:hAnsi="Helvetica" w:cs="Helvetica"/>
          <w:color w:val="1C1E21"/>
          <w:sz w:val="21"/>
          <w:szCs w:val="21"/>
          <w:shd w:val="clear" w:color="auto" w:fill="FFFFFF"/>
          <w:rtl/>
        </w:rPr>
        <w:t xml:space="preserve"> پایه ماشین خشک‌کننده زعفران برای </w:t>
      </w:r>
      <w:r>
        <w:rPr>
          <w:rFonts w:ascii="Helvetica" w:hAnsi="Helvetica" w:cs="Helvetica"/>
          <w:color w:val="1C1E21"/>
          <w:sz w:val="21"/>
          <w:szCs w:val="21"/>
          <w:shd w:val="clear" w:color="auto" w:fill="FFFFFF"/>
          <w:rtl/>
          <w:lang w:bidi="fa-IR"/>
        </w:rPr>
        <w:t>۲۶۰</w:t>
      </w:r>
      <w:r>
        <w:rPr>
          <w:rFonts w:ascii="Helvetica" w:hAnsi="Helvetica" w:cs="Helvetica"/>
          <w:color w:val="1C1E21"/>
          <w:sz w:val="21"/>
          <w:szCs w:val="21"/>
          <w:shd w:val="clear" w:color="auto" w:fill="FFFFFF"/>
          <w:rtl/>
        </w:rPr>
        <w:t xml:space="preserve"> دهقان زعفران‌کار جهت ایجاد </w:t>
      </w:r>
      <w:r>
        <w:rPr>
          <w:rFonts w:ascii="Helvetica" w:hAnsi="Helvetica" w:cs="Helvetica"/>
          <w:color w:val="1C1E21"/>
          <w:sz w:val="21"/>
          <w:szCs w:val="21"/>
          <w:shd w:val="clear" w:color="auto" w:fill="FFFFFF"/>
          <w:rtl/>
          <w:lang w:bidi="fa-IR"/>
        </w:rPr>
        <w:t>۵۵</w:t>
      </w:r>
      <w:r>
        <w:rPr>
          <w:rFonts w:ascii="Helvetica" w:hAnsi="Helvetica" w:cs="Helvetica"/>
          <w:color w:val="1C1E21"/>
          <w:sz w:val="21"/>
          <w:szCs w:val="21"/>
          <w:shd w:val="clear" w:color="auto" w:fill="FFFFFF"/>
          <w:rtl/>
        </w:rPr>
        <w:t xml:space="preserve"> قطعه نمایشی زعفران در سطح ولایت، اعمار </w:t>
      </w:r>
      <w:r>
        <w:rPr>
          <w:rFonts w:ascii="Helvetica" w:hAnsi="Helvetica" w:cs="Helvetica"/>
          <w:color w:val="1C1E21"/>
          <w:sz w:val="21"/>
          <w:szCs w:val="21"/>
          <w:shd w:val="clear" w:color="auto" w:fill="FFFFFF"/>
          <w:rtl/>
          <w:lang w:bidi="fa-IR"/>
        </w:rPr>
        <w:t>۱۰</w:t>
      </w:r>
      <w:r>
        <w:rPr>
          <w:rFonts w:ascii="Helvetica" w:hAnsi="Helvetica" w:cs="Helvetica"/>
          <w:color w:val="1C1E21"/>
          <w:sz w:val="21"/>
          <w:szCs w:val="21"/>
          <w:shd w:val="clear" w:color="auto" w:fill="FFFFFF"/>
          <w:rtl/>
        </w:rPr>
        <w:t xml:space="preserve"> کشمش‌خانه در سطح ولایت، اعمار لابراتوار تشخیص امراض و آفات نباتی، اعمار قطن تیپیک به ظرفیت نگهداری </w:t>
      </w:r>
      <w:r>
        <w:rPr>
          <w:rFonts w:ascii="Helvetica" w:hAnsi="Helvetica" w:cs="Helvetica"/>
          <w:color w:val="1C1E21"/>
          <w:sz w:val="21"/>
          <w:szCs w:val="21"/>
          <w:shd w:val="clear" w:color="auto" w:fill="FFFFFF"/>
          <w:rtl/>
          <w:lang w:bidi="fa-IR"/>
        </w:rPr>
        <w:t>۶۰۰</w:t>
      </w:r>
      <w:r>
        <w:rPr>
          <w:rFonts w:ascii="Helvetica" w:hAnsi="Helvetica" w:cs="Helvetica"/>
          <w:color w:val="1C1E21"/>
          <w:sz w:val="21"/>
          <w:szCs w:val="21"/>
          <w:shd w:val="clear" w:color="auto" w:fill="FFFFFF"/>
          <w:rtl/>
        </w:rPr>
        <w:t xml:space="preserve"> گوسفند برای فارم قره‌قل، اعمار گدام ذخیره دواهای زراعتی به ظرفیت </w:t>
      </w:r>
      <w:r>
        <w:rPr>
          <w:rFonts w:ascii="Helvetica" w:hAnsi="Helvetica" w:cs="Helvetica"/>
          <w:color w:val="1C1E21"/>
          <w:sz w:val="21"/>
          <w:szCs w:val="21"/>
          <w:shd w:val="clear" w:color="auto" w:fill="FFFFFF"/>
          <w:rtl/>
          <w:lang w:bidi="fa-IR"/>
        </w:rPr>
        <w:t>۲۵۰</w:t>
      </w:r>
      <w:r>
        <w:rPr>
          <w:rFonts w:ascii="Helvetica" w:hAnsi="Helvetica" w:cs="Helvetica"/>
          <w:color w:val="1C1E21"/>
          <w:sz w:val="21"/>
          <w:szCs w:val="21"/>
          <w:shd w:val="clear" w:color="auto" w:fill="FFFFFF"/>
          <w:rtl/>
        </w:rPr>
        <w:t xml:space="preserve"> تن، احداث </w:t>
      </w:r>
      <w:r>
        <w:rPr>
          <w:rFonts w:ascii="Helvetica" w:hAnsi="Helvetica" w:cs="Helvetica"/>
          <w:color w:val="1C1E21"/>
          <w:sz w:val="21"/>
          <w:szCs w:val="21"/>
          <w:shd w:val="clear" w:color="auto" w:fill="FFFFFF"/>
          <w:rtl/>
          <w:lang w:bidi="fa-IR"/>
        </w:rPr>
        <w:t>۶۴۲</w:t>
      </w:r>
      <w:r>
        <w:rPr>
          <w:rFonts w:ascii="Helvetica" w:hAnsi="Helvetica" w:cs="Helvetica"/>
          <w:color w:val="1C1E21"/>
          <w:sz w:val="21"/>
          <w:szCs w:val="21"/>
          <w:shd w:val="clear" w:color="auto" w:fill="FFFFFF"/>
          <w:rtl/>
        </w:rPr>
        <w:t xml:space="preserve"> جریب باغات میوه‌ای، احداث </w:t>
      </w:r>
      <w:r>
        <w:rPr>
          <w:rFonts w:ascii="Helvetica" w:hAnsi="Helvetica" w:cs="Helvetica"/>
          <w:color w:val="1C1E21"/>
          <w:sz w:val="21"/>
          <w:szCs w:val="21"/>
          <w:shd w:val="clear" w:color="auto" w:fill="FFFFFF"/>
          <w:rtl/>
          <w:lang w:bidi="fa-IR"/>
        </w:rPr>
        <w:t>۳۵۰</w:t>
      </w:r>
      <w:r>
        <w:rPr>
          <w:rFonts w:ascii="Helvetica" w:hAnsi="Helvetica" w:cs="Helvetica"/>
          <w:color w:val="1C1E21"/>
          <w:sz w:val="21"/>
          <w:szCs w:val="21"/>
          <w:shd w:val="clear" w:color="auto" w:fill="FFFFFF"/>
          <w:rtl/>
        </w:rPr>
        <w:t xml:space="preserve"> جریب باغ‌های پسته، احداث </w:t>
      </w:r>
      <w:r>
        <w:rPr>
          <w:rFonts w:ascii="Helvetica" w:hAnsi="Helvetica" w:cs="Helvetica"/>
          <w:color w:val="1C1E21"/>
          <w:sz w:val="21"/>
          <w:szCs w:val="21"/>
          <w:shd w:val="clear" w:color="auto" w:fill="FFFFFF"/>
          <w:rtl/>
          <w:lang w:bidi="fa-IR"/>
        </w:rPr>
        <w:t>۱۲۰۰</w:t>
      </w:r>
      <w:r>
        <w:rPr>
          <w:rFonts w:ascii="Helvetica" w:hAnsi="Helvetica" w:cs="Helvetica"/>
          <w:color w:val="1C1E21"/>
          <w:sz w:val="21"/>
          <w:szCs w:val="21"/>
          <w:shd w:val="clear" w:color="auto" w:fill="FFFFFF"/>
          <w:rtl/>
        </w:rPr>
        <w:t xml:space="preserve"> باغچه خانه‌گی، پخته‌کاری هشت کانال آبیاری، تطبیق (</w:t>
      </w:r>
      <w:r>
        <w:rPr>
          <w:rFonts w:ascii="Helvetica" w:hAnsi="Helvetica" w:cs="Helvetica"/>
          <w:color w:val="1C1E21"/>
          <w:sz w:val="21"/>
          <w:szCs w:val="21"/>
          <w:shd w:val="clear" w:color="auto" w:fill="FFFFFF"/>
          <w:rtl/>
          <w:lang w:bidi="fa-IR"/>
        </w:rPr>
        <w:t>۱۵۰۰۰۰) ۱۵۰</w:t>
      </w:r>
      <w:r>
        <w:rPr>
          <w:rFonts w:ascii="Helvetica" w:hAnsi="Helvetica" w:cs="Helvetica"/>
          <w:color w:val="1C1E21"/>
          <w:sz w:val="21"/>
          <w:szCs w:val="21"/>
          <w:shd w:val="clear" w:color="auto" w:fill="FFFFFF"/>
          <w:rtl/>
        </w:rPr>
        <w:t xml:space="preserve"> هزار دوز واکسین</w:t>
      </w:r>
      <w:r>
        <w:rPr>
          <w:rFonts w:ascii="Helvetica" w:hAnsi="Helvetica" w:cs="Helvetica"/>
          <w:color w:val="1C1E21"/>
          <w:sz w:val="21"/>
          <w:szCs w:val="21"/>
          <w:shd w:val="clear" w:color="auto" w:fill="FFFFFF"/>
        </w:rPr>
        <w:t xml:space="preserve"> «PPR»</w:t>
      </w:r>
      <w:r>
        <w:rPr>
          <w:rFonts w:ascii="Helvetica" w:hAnsi="Helvetica" w:cs="Helvetica"/>
          <w:color w:val="1C1E21"/>
          <w:sz w:val="21"/>
          <w:szCs w:val="21"/>
          <w:shd w:val="clear" w:color="auto" w:fill="FFFFFF"/>
          <w:rtl/>
        </w:rPr>
        <w:t xml:space="preserve">، تطبیق </w:t>
      </w:r>
      <w:r>
        <w:rPr>
          <w:rFonts w:ascii="Helvetica" w:hAnsi="Helvetica" w:cs="Helvetica"/>
          <w:color w:val="1C1E21"/>
          <w:sz w:val="21"/>
          <w:szCs w:val="21"/>
          <w:shd w:val="clear" w:color="auto" w:fill="FFFFFF"/>
          <w:rtl/>
          <w:lang w:bidi="fa-IR"/>
        </w:rPr>
        <w:t>۱۵۰</w:t>
      </w:r>
      <w:r>
        <w:rPr>
          <w:rFonts w:ascii="Helvetica" w:hAnsi="Helvetica" w:cs="Helvetica"/>
          <w:color w:val="1C1E21"/>
          <w:sz w:val="21"/>
          <w:szCs w:val="21"/>
          <w:shd w:val="clear" w:color="auto" w:fill="FFFFFF"/>
          <w:rtl/>
        </w:rPr>
        <w:t xml:space="preserve"> هزار دوز واکسین بروسلوز و بازسازی </w:t>
      </w:r>
      <w:r>
        <w:rPr>
          <w:rFonts w:ascii="Helvetica" w:hAnsi="Helvetica" w:cs="Helvetica"/>
          <w:color w:val="1C1E21"/>
          <w:sz w:val="21"/>
          <w:szCs w:val="21"/>
          <w:shd w:val="clear" w:color="auto" w:fill="FFFFFF"/>
          <w:rtl/>
          <w:lang w:bidi="fa-IR"/>
        </w:rPr>
        <w:t>۱۷</w:t>
      </w:r>
      <w:r>
        <w:rPr>
          <w:rFonts w:ascii="Helvetica" w:hAnsi="Helvetica" w:cs="Helvetica"/>
          <w:color w:val="1C1E21"/>
          <w:sz w:val="21"/>
          <w:szCs w:val="21"/>
          <w:shd w:val="clear" w:color="auto" w:fill="FFFFFF"/>
          <w:rtl/>
        </w:rPr>
        <w:t xml:space="preserve"> دکان قصابی در سطح ولایت صورت گرفته است</w:t>
      </w:r>
      <w:r>
        <w:rPr>
          <w:rFonts w:ascii="Helvetica" w:hAnsi="Helvetica" w:cs="Helvetica"/>
          <w:color w:val="1C1E21"/>
          <w:sz w:val="21"/>
          <w:szCs w:val="21"/>
          <w:shd w:val="clear" w:color="auto" w:fill="FFFFFF"/>
        </w:rPr>
        <w:t>.</w:t>
      </w:r>
      <w:r>
        <w:rPr>
          <w:rFonts w:ascii="Helvetica" w:hAnsi="Helvetica" w:cs="Helvetica"/>
          <w:color w:val="1C1E21"/>
          <w:sz w:val="21"/>
          <w:szCs w:val="21"/>
        </w:rPr>
        <w:br/>
      </w:r>
      <w:r>
        <w:rPr>
          <w:rFonts w:ascii="Helvetica" w:hAnsi="Helvetica" w:cs="Helvetica"/>
          <w:color w:val="1C1E21"/>
          <w:sz w:val="21"/>
          <w:szCs w:val="21"/>
          <w:shd w:val="clear" w:color="auto" w:fill="FFFFFF"/>
          <w:rtl/>
        </w:rPr>
        <w:t xml:space="preserve">قابل ذکر می‌دانیم که ولایت جوزجان از لحاظ اقلیم و آب و هوا بستر خوب و مناسب برای کشت خربزه و کنجد است که خربزه‌ی ارکانی این ولایت از شهرت جهانی برخوردار است و در سال گذشته </w:t>
      </w:r>
      <w:r>
        <w:rPr>
          <w:rFonts w:ascii="Helvetica" w:hAnsi="Helvetica" w:cs="Helvetica"/>
          <w:color w:val="1C1E21"/>
          <w:sz w:val="21"/>
          <w:szCs w:val="21"/>
          <w:shd w:val="clear" w:color="auto" w:fill="FFFFFF"/>
          <w:rtl/>
          <w:lang w:bidi="fa-IR"/>
        </w:rPr>
        <w:t>۱۸</w:t>
      </w:r>
      <w:r>
        <w:rPr>
          <w:rFonts w:ascii="Helvetica" w:hAnsi="Helvetica" w:cs="Helvetica"/>
          <w:color w:val="1C1E21"/>
          <w:sz w:val="21"/>
          <w:szCs w:val="21"/>
          <w:shd w:val="clear" w:color="auto" w:fill="FFFFFF"/>
          <w:rtl/>
        </w:rPr>
        <w:t xml:space="preserve"> قطعه نمایشی خربزه در سه ولسوالی این ولایت احداث گردید و از طریق آن نزدیک به </w:t>
      </w:r>
      <w:r>
        <w:rPr>
          <w:rFonts w:ascii="Helvetica" w:hAnsi="Helvetica" w:cs="Helvetica"/>
          <w:color w:val="1C1E21"/>
          <w:sz w:val="21"/>
          <w:szCs w:val="21"/>
          <w:shd w:val="clear" w:color="auto" w:fill="FFFFFF"/>
          <w:rtl/>
          <w:lang w:bidi="fa-IR"/>
        </w:rPr>
        <w:t>۱۰۰۰</w:t>
      </w:r>
      <w:r>
        <w:rPr>
          <w:rFonts w:ascii="Helvetica" w:hAnsi="Helvetica" w:cs="Helvetica"/>
          <w:color w:val="1C1E21"/>
          <w:sz w:val="21"/>
          <w:szCs w:val="21"/>
          <w:shd w:val="clear" w:color="auto" w:fill="FFFFFF"/>
          <w:rtl/>
        </w:rPr>
        <w:t xml:space="preserve"> تن از دهقانان خربزه‌کار سه ولسوالی آموزش داده شد که خوشبختانه امسال سطح حاصلات خربزه </w:t>
      </w:r>
      <w:r>
        <w:rPr>
          <w:rFonts w:ascii="Helvetica" w:hAnsi="Helvetica" w:cs="Helvetica"/>
          <w:color w:val="1C1E21"/>
          <w:sz w:val="21"/>
          <w:szCs w:val="21"/>
          <w:shd w:val="clear" w:color="auto" w:fill="FFFFFF"/>
          <w:rtl/>
          <w:lang w:bidi="fa-IR"/>
        </w:rPr>
        <w:t>۳۰</w:t>
      </w:r>
      <w:r>
        <w:rPr>
          <w:rFonts w:ascii="Helvetica" w:hAnsi="Helvetica" w:cs="Helvetica"/>
          <w:color w:val="1C1E21"/>
          <w:sz w:val="21"/>
          <w:szCs w:val="21"/>
          <w:shd w:val="clear" w:color="auto" w:fill="FFFFFF"/>
          <w:rtl/>
        </w:rPr>
        <w:t xml:space="preserve">درصد افزایش </w:t>
      </w:r>
      <w:r>
        <w:rPr>
          <w:rFonts w:ascii="Helvetica" w:hAnsi="Helvetica" w:cs="Helvetica"/>
          <w:color w:val="1C1E21"/>
          <w:sz w:val="21"/>
          <w:szCs w:val="21"/>
          <w:shd w:val="clear" w:color="auto" w:fill="FFFFFF"/>
          <w:rtl/>
        </w:rPr>
        <w:lastRenderedPageBreak/>
        <w:t xml:space="preserve">را در مقایسه با سال‌های گذشته نشان می‌دهد، هم‌چنان کنجد که از جمله فرآورده‌های عمده این ولایت است، کشتش در سال روان در مقایسه با سال گذشته </w:t>
      </w:r>
      <w:r>
        <w:rPr>
          <w:rFonts w:ascii="Helvetica" w:hAnsi="Helvetica" w:cs="Helvetica"/>
          <w:color w:val="1C1E21"/>
          <w:sz w:val="21"/>
          <w:szCs w:val="21"/>
          <w:shd w:val="clear" w:color="auto" w:fill="FFFFFF"/>
          <w:rtl/>
          <w:lang w:bidi="fa-IR"/>
        </w:rPr>
        <w:t>۵۰</w:t>
      </w:r>
      <w:r>
        <w:rPr>
          <w:rFonts w:ascii="Helvetica" w:hAnsi="Helvetica" w:cs="Helvetica"/>
          <w:color w:val="1C1E21"/>
          <w:sz w:val="21"/>
          <w:szCs w:val="21"/>
          <w:shd w:val="clear" w:color="auto" w:fill="FFFFFF"/>
          <w:rtl/>
        </w:rPr>
        <w:t>درصد افزایش را نشان می‌دهد</w:t>
      </w:r>
      <w:r>
        <w:rPr>
          <w:rFonts w:ascii="Helvetica" w:hAnsi="Helvetica" w:cs="Helvetica"/>
          <w:color w:val="1C1E21"/>
          <w:sz w:val="21"/>
          <w:szCs w:val="21"/>
          <w:shd w:val="clear" w:color="auto" w:fill="FFFFFF"/>
        </w:rPr>
        <w:t>.</w:t>
      </w:r>
      <w:r>
        <w:rPr>
          <w:rFonts w:ascii="Helvetica" w:hAnsi="Helvetica" w:cs="Helvetica"/>
          <w:color w:val="1C1E21"/>
          <w:sz w:val="21"/>
          <w:szCs w:val="21"/>
        </w:rPr>
        <w:br/>
      </w:r>
      <w:r>
        <w:rPr>
          <w:rFonts w:ascii="Helvetica" w:hAnsi="Helvetica" w:cs="Helvetica"/>
          <w:color w:val="1C1E21"/>
          <w:sz w:val="21"/>
          <w:szCs w:val="21"/>
          <w:shd w:val="clear" w:color="auto" w:fill="FFFFFF"/>
          <w:rtl/>
        </w:rPr>
        <w:t>در سال گذشته به علت خشک‌سالی‌های بی‌پیشینه فقر در میان خانواده‌ها در جوزجان بیداد می‌کرد و شماری از خانواده‌ها به جاهای دیگر و حتا به ولایت‌های دیگر کوچ کردند. اما بارنده‌گی‌های کم‌سابقه امسال و نیز حاصلات گسترده چه در بخش زمین‌داری و بخش‌های باغداری و مالداری، مردم را خوش‌بین ساخته است که کشاورزان جوزجانی امسال مانند کشاورزان در ولایت‌های دیگر، زنده‌گی بهتری خواهند داشت</w:t>
      </w:r>
      <w:r>
        <w:rPr>
          <w:rFonts w:ascii="Helvetica" w:hAnsi="Helvetica" w:cs="Helvetica"/>
          <w:color w:val="1C1E21"/>
          <w:sz w:val="21"/>
          <w:szCs w:val="21"/>
          <w:shd w:val="clear" w:color="auto" w:fill="FFFFFF"/>
        </w:rPr>
        <w:t>.</w:t>
      </w:r>
      <w:r>
        <w:rPr>
          <w:rFonts w:ascii="Helvetica" w:hAnsi="Helvetica" w:cs="Helvetica"/>
          <w:color w:val="1C1E21"/>
          <w:sz w:val="21"/>
          <w:szCs w:val="21"/>
        </w:rPr>
        <w:br/>
      </w:r>
      <w:r>
        <w:rPr>
          <w:rFonts w:ascii="Helvetica" w:hAnsi="Helvetica" w:cs="Helvetica"/>
          <w:color w:val="1C1E21"/>
          <w:sz w:val="21"/>
          <w:szCs w:val="21"/>
          <w:shd w:val="clear" w:color="auto" w:fill="FFFFFF"/>
          <w:rtl/>
        </w:rPr>
        <w:t>با توجه به نکات فوق‌الذکر جوزجان از جمله ولایت‌هایی است که بیش‌تر مردم آن مصروف زراعت و مالداری استند</w:t>
      </w:r>
      <w:r>
        <w:rPr>
          <w:rFonts w:ascii="Helvetica" w:hAnsi="Helvetica" w:cs="Helvetica"/>
          <w:color w:val="1C1E21"/>
          <w:sz w:val="21"/>
          <w:szCs w:val="21"/>
          <w:shd w:val="clear" w:color="auto" w:fill="FFFFFF"/>
        </w:rPr>
        <w:t>.</w:t>
      </w:r>
      <w:r>
        <w:rPr>
          <w:rFonts w:ascii="Helvetica" w:hAnsi="Helvetica" w:cs="Helvetica"/>
          <w:color w:val="1C1E21"/>
          <w:sz w:val="21"/>
          <w:szCs w:val="21"/>
        </w:rPr>
        <w:br/>
      </w:r>
      <w:r>
        <w:rPr>
          <w:rFonts w:ascii="Helvetica" w:hAnsi="Helvetica" w:cs="Helvetica"/>
          <w:color w:val="1C1E21"/>
          <w:sz w:val="21"/>
          <w:szCs w:val="21"/>
          <w:shd w:val="clear" w:color="auto" w:fill="FFFFFF"/>
          <w:rtl/>
        </w:rPr>
        <w:t>محصولات عمده این ولایت در بخش باغداری شامل انگور، بهی، سیب، ناک، انار، شفتالو، زردآلو، بادام، املوک و آلو بوده که سطح تولیدات آن در سال جاری قرار ذیل است.(در جدول مشاهده کنید)</w:t>
      </w:r>
      <w:r>
        <w:rPr>
          <w:rFonts w:ascii="Helvetica" w:hAnsi="Helvetica" w:cs="Helvetica"/>
          <w:color w:val="1C1E21"/>
          <w:sz w:val="21"/>
          <w:szCs w:val="21"/>
        </w:rPr>
        <w:br/>
      </w:r>
      <w:r>
        <w:rPr>
          <w:rFonts w:ascii="Helvetica" w:hAnsi="Helvetica" w:cs="Helvetica"/>
          <w:color w:val="1C1E21"/>
          <w:sz w:val="21"/>
          <w:szCs w:val="21"/>
          <w:shd w:val="clear" w:color="auto" w:fill="FFFFFF"/>
          <w:rtl/>
        </w:rPr>
        <w:t xml:space="preserve">با در نظر داشت این جدول، حاصلات در سطح ولایت مجموعا </w:t>
      </w:r>
      <w:r>
        <w:rPr>
          <w:rFonts w:ascii="Helvetica" w:hAnsi="Helvetica" w:cs="Helvetica"/>
          <w:color w:val="1C1E21"/>
          <w:sz w:val="21"/>
          <w:szCs w:val="21"/>
          <w:shd w:val="clear" w:color="auto" w:fill="FFFFFF"/>
          <w:rtl/>
          <w:lang w:bidi="fa-IR"/>
        </w:rPr>
        <w:t>۱۲</w:t>
      </w:r>
      <w:r>
        <w:rPr>
          <w:rFonts w:ascii="Helvetica" w:hAnsi="Helvetica" w:cs="Helvetica"/>
          <w:color w:val="1C1E21"/>
          <w:sz w:val="21"/>
          <w:szCs w:val="21"/>
          <w:shd w:val="clear" w:color="auto" w:fill="FFFFFF"/>
          <w:rtl/>
        </w:rPr>
        <w:t xml:space="preserve"> درصد افزایش را نسبت به سال گذشته نشان می‌دهد</w:t>
      </w:r>
      <w:r>
        <w:rPr>
          <w:rFonts w:ascii="Helvetica" w:hAnsi="Helvetica" w:cs="Helvetica"/>
          <w:color w:val="1C1E21"/>
          <w:sz w:val="21"/>
          <w:szCs w:val="21"/>
          <w:shd w:val="clear" w:color="auto" w:fill="FFFFFF"/>
        </w:rPr>
        <w:t>.</w:t>
      </w:r>
      <w:r>
        <w:rPr>
          <w:rFonts w:ascii="Helvetica" w:hAnsi="Helvetica" w:cs="Helvetica"/>
          <w:color w:val="1C1E21"/>
          <w:sz w:val="21"/>
          <w:szCs w:val="21"/>
        </w:rPr>
        <w:br/>
      </w:r>
      <w:r>
        <w:rPr>
          <w:rFonts w:ascii="Helvetica" w:hAnsi="Helvetica" w:cs="Helvetica"/>
          <w:color w:val="1C1E21"/>
          <w:sz w:val="21"/>
          <w:szCs w:val="21"/>
          <w:shd w:val="clear" w:color="auto" w:fill="FFFFFF"/>
          <w:rtl/>
        </w:rPr>
        <w:t xml:space="preserve">ولایت جوزجان با داشتن </w:t>
      </w:r>
      <w:r>
        <w:rPr>
          <w:rFonts w:ascii="Helvetica" w:hAnsi="Helvetica" w:cs="Helvetica"/>
          <w:color w:val="1C1E21"/>
          <w:sz w:val="21"/>
          <w:szCs w:val="21"/>
          <w:shd w:val="clear" w:color="auto" w:fill="FFFFFF"/>
          <w:rtl/>
          <w:lang w:bidi="fa-IR"/>
        </w:rPr>
        <w:t>۱۱۲۹۱،۵</w:t>
      </w:r>
      <w:r>
        <w:rPr>
          <w:rFonts w:ascii="Helvetica" w:hAnsi="Helvetica" w:cs="Helvetica"/>
          <w:color w:val="1C1E21"/>
          <w:sz w:val="21"/>
          <w:szCs w:val="21"/>
          <w:shd w:val="clear" w:color="auto" w:fill="FFFFFF"/>
          <w:rtl/>
        </w:rPr>
        <w:t xml:space="preserve"> کیلو مترمربع مساحت، موازی </w:t>
      </w:r>
      <w:r>
        <w:rPr>
          <w:rFonts w:ascii="Helvetica" w:hAnsi="Helvetica" w:cs="Helvetica"/>
          <w:color w:val="1C1E21"/>
          <w:sz w:val="21"/>
          <w:szCs w:val="21"/>
          <w:shd w:val="clear" w:color="auto" w:fill="FFFFFF"/>
          <w:rtl/>
          <w:lang w:bidi="fa-IR"/>
        </w:rPr>
        <w:t>۱۸۶۲۵۹</w:t>
      </w:r>
      <w:r>
        <w:rPr>
          <w:rFonts w:ascii="Helvetica" w:hAnsi="Helvetica" w:cs="Helvetica"/>
          <w:color w:val="1C1E21"/>
          <w:sz w:val="21"/>
          <w:szCs w:val="21"/>
          <w:shd w:val="clear" w:color="auto" w:fill="FFFFFF"/>
          <w:rtl/>
        </w:rPr>
        <w:t xml:space="preserve"> هکتار زمین آبی، </w:t>
      </w:r>
      <w:r>
        <w:rPr>
          <w:rFonts w:ascii="Helvetica" w:hAnsi="Helvetica" w:cs="Helvetica"/>
          <w:color w:val="1C1E21"/>
          <w:sz w:val="21"/>
          <w:szCs w:val="21"/>
          <w:shd w:val="clear" w:color="auto" w:fill="FFFFFF"/>
          <w:rtl/>
          <w:lang w:bidi="fa-IR"/>
        </w:rPr>
        <w:t>۱۳۹۴۵۰</w:t>
      </w:r>
      <w:r>
        <w:rPr>
          <w:rFonts w:ascii="Helvetica" w:hAnsi="Helvetica" w:cs="Helvetica"/>
          <w:color w:val="1C1E21"/>
          <w:sz w:val="21"/>
          <w:szCs w:val="21"/>
          <w:shd w:val="clear" w:color="auto" w:fill="FFFFFF"/>
          <w:rtl/>
        </w:rPr>
        <w:t xml:space="preserve"> هکتار زمین للمی، </w:t>
      </w:r>
      <w:r>
        <w:rPr>
          <w:rFonts w:ascii="Helvetica" w:hAnsi="Helvetica" w:cs="Helvetica"/>
          <w:color w:val="1C1E21"/>
          <w:sz w:val="21"/>
          <w:szCs w:val="21"/>
          <w:shd w:val="clear" w:color="auto" w:fill="FFFFFF"/>
          <w:rtl/>
          <w:lang w:bidi="fa-IR"/>
        </w:rPr>
        <w:t>۲۱۷۷۱۰</w:t>
      </w:r>
      <w:r>
        <w:rPr>
          <w:rFonts w:ascii="Helvetica" w:hAnsi="Helvetica" w:cs="Helvetica"/>
          <w:color w:val="1C1E21"/>
          <w:sz w:val="21"/>
          <w:szCs w:val="21"/>
          <w:shd w:val="clear" w:color="auto" w:fill="FFFFFF"/>
          <w:rtl/>
        </w:rPr>
        <w:t xml:space="preserve"> هکتار چراگاه، </w:t>
      </w:r>
      <w:r>
        <w:rPr>
          <w:rFonts w:ascii="Helvetica" w:hAnsi="Helvetica" w:cs="Helvetica"/>
          <w:color w:val="1C1E21"/>
          <w:sz w:val="21"/>
          <w:szCs w:val="21"/>
          <w:shd w:val="clear" w:color="auto" w:fill="FFFFFF"/>
          <w:rtl/>
          <w:lang w:bidi="fa-IR"/>
        </w:rPr>
        <w:t>۱۰۰۹</w:t>
      </w:r>
      <w:r>
        <w:rPr>
          <w:rFonts w:ascii="Helvetica" w:hAnsi="Helvetica" w:cs="Helvetica"/>
          <w:color w:val="1C1E21"/>
          <w:sz w:val="21"/>
          <w:szCs w:val="21"/>
          <w:shd w:val="clear" w:color="auto" w:fill="FFFFFF"/>
          <w:rtl/>
        </w:rPr>
        <w:t xml:space="preserve"> هکتار بته زار و جنگل‌ها، </w:t>
      </w:r>
      <w:r>
        <w:rPr>
          <w:rFonts w:ascii="Helvetica" w:hAnsi="Helvetica" w:cs="Helvetica"/>
          <w:color w:val="1C1E21"/>
          <w:sz w:val="21"/>
          <w:szCs w:val="21"/>
          <w:shd w:val="clear" w:color="auto" w:fill="FFFFFF"/>
          <w:rtl/>
          <w:lang w:bidi="fa-IR"/>
        </w:rPr>
        <w:t>۱۲۹۰۴</w:t>
      </w:r>
      <w:r>
        <w:rPr>
          <w:rFonts w:ascii="Helvetica" w:hAnsi="Helvetica" w:cs="Helvetica"/>
          <w:color w:val="1C1E21"/>
          <w:sz w:val="21"/>
          <w:szCs w:val="21"/>
          <w:shd w:val="clear" w:color="auto" w:fill="FFFFFF"/>
          <w:rtl/>
        </w:rPr>
        <w:t xml:space="preserve"> هکتار زمین های بکر، </w:t>
      </w:r>
      <w:r>
        <w:rPr>
          <w:rFonts w:ascii="Helvetica" w:hAnsi="Helvetica" w:cs="Helvetica"/>
          <w:color w:val="1C1E21"/>
          <w:sz w:val="21"/>
          <w:szCs w:val="21"/>
          <w:shd w:val="clear" w:color="auto" w:fill="FFFFFF"/>
          <w:rtl/>
          <w:lang w:bidi="fa-IR"/>
        </w:rPr>
        <w:t>۳۵۹۷۰</w:t>
      </w:r>
      <w:r>
        <w:rPr>
          <w:rFonts w:ascii="Helvetica" w:hAnsi="Helvetica" w:cs="Helvetica"/>
          <w:color w:val="1C1E21"/>
          <w:sz w:val="21"/>
          <w:szCs w:val="21"/>
          <w:shd w:val="clear" w:color="auto" w:fill="FFFFFF"/>
          <w:rtl/>
        </w:rPr>
        <w:t xml:space="preserve"> هکتار جبه‌زار، </w:t>
      </w:r>
      <w:r>
        <w:rPr>
          <w:rFonts w:ascii="Helvetica" w:hAnsi="Helvetica" w:cs="Helvetica"/>
          <w:color w:val="1C1E21"/>
          <w:sz w:val="21"/>
          <w:szCs w:val="21"/>
          <w:shd w:val="clear" w:color="auto" w:fill="FFFFFF"/>
          <w:rtl/>
          <w:lang w:bidi="fa-IR"/>
        </w:rPr>
        <w:t>۸۹۸</w:t>
      </w:r>
      <w:r>
        <w:rPr>
          <w:rFonts w:ascii="Helvetica" w:hAnsi="Helvetica" w:cs="Helvetica"/>
          <w:color w:val="1C1E21"/>
          <w:sz w:val="21"/>
          <w:szCs w:val="21"/>
          <w:shd w:val="clear" w:color="auto" w:fill="FFFFFF"/>
          <w:rtl/>
        </w:rPr>
        <w:t xml:space="preserve"> هکتار درختان میوه و تاکستان و </w:t>
      </w:r>
      <w:r>
        <w:rPr>
          <w:rFonts w:ascii="Helvetica" w:hAnsi="Helvetica" w:cs="Helvetica"/>
          <w:color w:val="1C1E21"/>
          <w:sz w:val="21"/>
          <w:szCs w:val="21"/>
          <w:shd w:val="clear" w:color="auto" w:fill="FFFFFF"/>
          <w:rtl/>
          <w:lang w:bidi="fa-IR"/>
        </w:rPr>
        <w:t>۵۰۸۶۲۵</w:t>
      </w:r>
      <w:r>
        <w:rPr>
          <w:rFonts w:ascii="Helvetica" w:hAnsi="Helvetica" w:cs="Helvetica"/>
          <w:color w:val="1C1E21"/>
          <w:sz w:val="21"/>
          <w:szCs w:val="21"/>
          <w:shd w:val="clear" w:color="auto" w:fill="FFFFFF"/>
          <w:rtl/>
        </w:rPr>
        <w:t xml:space="preserve"> هکتار ریگستان و با داشتن </w:t>
      </w:r>
      <w:r>
        <w:rPr>
          <w:rFonts w:ascii="Helvetica" w:hAnsi="Helvetica" w:cs="Helvetica"/>
          <w:color w:val="1C1E21"/>
          <w:sz w:val="21"/>
          <w:szCs w:val="21"/>
          <w:shd w:val="clear" w:color="auto" w:fill="FFFFFF"/>
          <w:rtl/>
          <w:lang w:bidi="fa-IR"/>
        </w:rPr>
        <w:t>۱۲۸۴۰۹</w:t>
      </w:r>
      <w:r>
        <w:rPr>
          <w:rFonts w:ascii="Helvetica" w:hAnsi="Helvetica" w:cs="Helvetica"/>
          <w:color w:val="1C1E21"/>
          <w:sz w:val="21"/>
          <w:szCs w:val="21"/>
          <w:shd w:val="clear" w:color="auto" w:fill="FFFFFF"/>
          <w:rtl/>
        </w:rPr>
        <w:t xml:space="preserve"> گاو، </w:t>
      </w:r>
      <w:r>
        <w:rPr>
          <w:rFonts w:ascii="Helvetica" w:hAnsi="Helvetica" w:cs="Helvetica"/>
          <w:color w:val="1C1E21"/>
          <w:sz w:val="21"/>
          <w:szCs w:val="21"/>
          <w:shd w:val="clear" w:color="auto" w:fill="FFFFFF"/>
          <w:rtl/>
          <w:lang w:bidi="fa-IR"/>
        </w:rPr>
        <w:t>۱۳۹۶۸۶۴</w:t>
      </w:r>
      <w:r>
        <w:rPr>
          <w:rFonts w:ascii="Helvetica" w:hAnsi="Helvetica" w:cs="Helvetica"/>
          <w:color w:val="1C1E21"/>
          <w:sz w:val="21"/>
          <w:szCs w:val="21"/>
          <w:shd w:val="clear" w:color="auto" w:fill="FFFFFF"/>
          <w:rtl/>
        </w:rPr>
        <w:t xml:space="preserve"> گوسفند، </w:t>
      </w:r>
      <w:r>
        <w:rPr>
          <w:rFonts w:ascii="Helvetica" w:hAnsi="Helvetica" w:cs="Helvetica"/>
          <w:color w:val="1C1E21"/>
          <w:sz w:val="21"/>
          <w:szCs w:val="21"/>
          <w:shd w:val="clear" w:color="auto" w:fill="FFFFFF"/>
          <w:rtl/>
          <w:lang w:bidi="fa-IR"/>
        </w:rPr>
        <w:t>۲۵۱۳۲۶</w:t>
      </w:r>
      <w:r>
        <w:rPr>
          <w:rFonts w:ascii="Helvetica" w:hAnsi="Helvetica" w:cs="Helvetica"/>
          <w:color w:val="1C1E21"/>
          <w:sz w:val="21"/>
          <w:szCs w:val="21"/>
          <w:shd w:val="clear" w:color="auto" w:fill="FFFFFF"/>
          <w:rtl/>
        </w:rPr>
        <w:t xml:space="preserve"> بز، </w:t>
      </w:r>
      <w:r>
        <w:rPr>
          <w:rFonts w:ascii="Helvetica" w:hAnsi="Helvetica" w:cs="Helvetica"/>
          <w:color w:val="1C1E21"/>
          <w:sz w:val="21"/>
          <w:szCs w:val="21"/>
          <w:shd w:val="clear" w:color="auto" w:fill="FFFFFF"/>
          <w:rtl/>
          <w:lang w:bidi="fa-IR"/>
        </w:rPr>
        <w:t>۱۹۴۴۳</w:t>
      </w:r>
      <w:r>
        <w:rPr>
          <w:rFonts w:ascii="Helvetica" w:hAnsi="Helvetica" w:cs="Helvetica"/>
          <w:color w:val="1C1E21"/>
          <w:sz w:val="21"/>
          <w:szCs w:val="21"/>
          <w:shd w:val="clear" w:color="auto" w:fill="FFFFFF"/>
          <w:rtl/>
        </w:rPr>
        <w:t xml:space="preserve"> اسب، </w:t>
      </w:r>
      <w:r>
        <w:rPr>
          <w:rFonts w:ascii="Helvetica" w:hAnsi="Helvetica" w:cs="Helvetica"/>
          <w:color w:val="1C1E21"/>
          <w:sz w:val="21"/>
          <w:szCs w:val="21"/>
          <w:shd w:val="clear" w:color="auto" w:fill="FFFFFF"/>
          <w:rtl/>
          <w:lang w:bidi="fa-IR"/>
        </w:rPr>
        <w:t>۲۵۸۸۱</w:t>
      </w:r>
      <w:r>
        <w:rPr>
          <w:rFonts w:ascii="Helvetica" w:hAnsi="Helvetica" w:cs="Helvetica"/>
          <w:color w:val="1C1E21"/>
          <w:sz w:val="21"/>
          <w:szCs w:val="21"/>
          <w:shd w:val="clear" w:color="auto" w:fill="FFFFFF"/>
          <w:rtl/>
        </w:rPr>
        <w:t xml:space="preserve"> خر، </w:t>
      </w:r>
      <w:r>
        <w:rPr>
          <w:rFonts w:ascii="Helvetica" w:hAnsi="Helvetica" w:cs="Helvetica"/>
          <w:color w:val="1C1E21"/>
          <w:sz w:val="21"/>
          <w:szCs w:val="21"/>
          <w:shd w:val="clear" w:color="auto" w:fill="FFFFFF"/>
          <w:rtl/>
          <w:lang w:bidi="fa-IR"/>
        </w:rPr>
        <w:t>۲۲۱۷۸</w:t>
      </w:r>
      <w:r>
        <w:rPr>
          <w:rFonts w:ascii="Helvetica" w:hAnsi="Helvetica" w:cs="Helvetica"/>
          <w:color w:val="1C1E21"/>
          <w:sz w:val="21"/>
          <w:szCs w:val="21"/>
          <w:shd w:val="clear" w:color="auto" w:fill="FFFFFF"/>
          <w:rtl/>
        </w:rPr>
        <w:t xml:space="preserve"> شتر و </w:t>
      </w:r>
      <w:r>
        <w:rPr>
          <w:rFonts w:ascii="Helvetica" w:hAnsi="Helvetica" w:cs="Helvetica"/>
          <w:color w:val="1C1E21"/>
          <w:sz w:val="21"/>
          <w:szCs w:val="21"/>
          <w:shd w:val="clear" w:color="auto" w:fill="FFFFFF"/>
          <w:rtl/>
          <w:lang w:bidi="fa-IR"/>
        </w:rPr>
        <w:t>۵۳۴۹۲۲</w:t>
      </w:r>
      <w:r>
        <w:rPr>
          <w:rFonts w:ascii="Helvetica" w:hAnsi="Helvetica" w:cs="Helvetica"/>
          <w:color w:val="1C1E21"/>
          <w:sz w:val="21"/>
          <w:szCs w:val="21"/>
          <w:shd w:val="clear" w:color="auto" w:fill="FFFFFF"/>
          <w:rtl/>
        </w:rPr>
        <w:t xml:space="preserve"> قطعه مرغ از جمله‌ی ولایات زراعتی و مالدار کشور محسوب می‌شود</w:t>
      </w:r>
      <w:r>
        <w:rPr>
          <w:rFonts w:ascii="Helvetica" w:hAnsi="Helvetica" w:cs="Helvetica"/>
          <w:color w:val="1C1E21"/>
          <w:sz w:val="21"/>
          <w:szCs w:val="21"/>
          <w:shd w:val="clear" w:color="auto" w:fill="FFFFFF"/>
        </w:rPr>
        <w:t>.</w:t>
      </w:r>
      <w:r>
        <w:rPr>
          <w:rFonts w:ascii="Helvetica" w:hAnsi="Helvetica" w:cs="Helvetica"/>
          <w:color w:val="1C1E21"/>
          <w:sz w:val="21"/>
          <w:szCs w:val="21"/>
        </w:rPr>
        <w:br/>
      </w:r>
      <w:r>
        <w:rPr>
          <w:rFonts w:ascii="Helvetica" w:hAnsi="Helvetica" w:cs="Helvetica"/>
          <w:color w:val="1C1E21"/>
          <w:sz w:val="21"/>
          <w:szCs w:val="21"/>
          <w:shd w:val="clear" w:color="auto" w:fill="FFFFFF"/>
          <w:rtl/>
        </w:rPr>
        <w:t xml:space="preserve">جوزجان در شمال کشور از جمله ولایات درجه‌دوم محسوب می‌گردد، این ولایت از لحاظ موقعیت جغرافیایی در میان ولایات بلخ، سرپل و فاریاب قرار داشته در شمال با جمهوری ترکمنستان مرز مشترک دارد. مساحت جوزجان امروزی حدود </w:t>
      </w:r>
      <w:r>
        <w:rPr>
          <w:rFonts w:ascii="Helvetica" w:hAnsi="Helvetica" w:cs="Helvetica"/>
          <w:color w:val="1C1E21"/>
          <w:sz w:val="21"/>
          <w:szCs w:val="21"/>
          <w:shd w:val="clear" w:color="auto" w:fill="FFFFFF"/>
          <w:rtl/>
          <w:lang w:bidi="fa-IR"/>
        </w:rPr>
        <w:t>۱۴۶۶۰</w:t>
      </w:r>
      <w:r>
        <w:rPr>
          <w:rFonts w:ascii="Helvetica" w:hAnsi="Helvetica" w:cs="Helvetica"/>
          <w:color w:val="1C1E21"/>
          <w:sz w:val="21"/>
          <w:szCs w:val="21"/>
          <w:shd w:val="clear" w:color="auto" w:fill="FFFFFF"/>
          <w:rtl/>
        </w:rPr>
        <w:t xml:space="preserve"> کیلومتر مربع بوده جمعیت آن قرار احصاییه دست داشته بیش‌تر از </w:t>
      </w:r>
      <w:r>
        <w:rPr>
          <w:rFonts w:ascii="Helvetica" w:hAnsi="Helvetica" w:cs="Helvetica"/>
          <w:color w:val="1C1E21"/>
          <w:sz w:val="21"/>
          <w:szCs w:val="21"/>
          <w:shd w:val="clear" w:color="auto" w:fill="FFFFFF"/>
          <w:rtl/>
          <w:lang w:bidi="fa-IR"/>
        </w:rPr>
        <w:t>۴۷۰۰۰۰</w:t>
      </w:r>
      <w:r>
        <w:rPr>
          <w:rFonts w:ascii="Helvetica" w:hAnsi="Helvetica" w:cs="Helvetica"/>
          <w:color w:val="1C1E21"/>
          <w:sz w:val="21"/>
          <w:szCs w:val="21"/>
          <w:shd w:val="clear" w:color="auto" w:fill="FFFFFF"/>
          <w:rtl/>
        </w:rPr>
        <w:t xml:space="preserve"> تن تخمین گردیده است</w:t>
      </w:r>
      <w:r>
        <w:rPr>
          <w:rFonts w:ascii="Helvetica" w:hAnsi="Helvetica" w:cs="Helvetica"/>
          <w:color w:val="1C1E21"/>
          <w:sz w:val="21"/>
          <w:szCs w:val="21"/>
          <w:shd w:val="clear" w:color="auto" w:fill="FFFFFF"/>
        </w:rPr>
        <w:t>.</w:t>
      </w:r>
    </w:p>
    <w:p w:rsidR="00EF47C3" w:rsidRPr="00EF47C3" w:rsidRDefault="00EF47C3" w:rsidP="00EF47C3">
      <w:pPr>
        <w:bidi/>
        <w:spacing w:line="360" w:lineRule="auto"/>
      </w:pPr>
      <w:r>
        <w:rPr>
          <w:rFonts w:ascii="Helvetica" w:hAnsi="Helvetica" w:cs="Helvetica"/>
          <w:color w:val="1C1E21"/>
          <w:sz w:val="21"/>
          <w:szCs w:val="21"/>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65pt;height:237.75pt">
            <v:imagedata r:id="rId6" o:title="64634282_2548180348539883_1849910876165898240_n"/>
          </v:shape>
        </w:pict>
      </w:r>
    </w:p>
    <w:sectPr w:rsidR="00EF47C3" w:rsidRPr="00EF47C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CC7" w:rsidRDefault="008B4CC7" w:rsidP="00EF47C3">
      <w:pPr>
        <w:spacing w:after="0" w:line="240" w:lineRule="auto"/>
      </w:pPr>
      <w:r>
        <w:separator/>
      </w:r>
    </w:p>
  </w:endnote>
  <w:endnote w:type="continuationSeparator" w:id="0">
    <w:p w:rsidR="008B4CC7" w:rsidRDefault="008B4CC7" w:rsidP="00EF4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CC7" w:rsidRDefault="008B4CC7" w:rsidP="00EF47C3">
      <w:pPr>
        <w:spacing w:after="0" w:line="240" w:lineRule="auto"/>
      </w:pPr>
      <w:r>
        <w:separator/>
      </w:r>
    </w:p>
  </w:footnote>
  <w:footnote w:type="continuationSeparator" w:id="0">
    <w:p w:rsidR="008B4CC7" w:rsidRDefault="008B4CC7" w:rsidP="00EF4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C3" w:rsidRDefault="00EF47C3" w:rsidP="00EF47C3">
    <w:pPr>
      <w:pStyle w:val="Header"/>
    </w:pPr>
    <w:r>
      <w:rPr>
        <w:noProof/>
      </w:rPr>
      <w:drawing>
        <wp:anchor distT="0" distB="0" distL="114300" distR="114300" simplePos="0" relativeHeight="251658240" behindDoc="0" locked="0" layoutInCell="1" allowOverlap="1">
          <wp:simplePos x="0" y="0"/>
          <wp:positionH relativeFrom="margin">
            <wp:posOffset>-1023620</wp:posOffset>
          </wp:positionH>
          <wp:positionV relativeFrom="paragraph">
            <wp:posOffset>-1398905</wp:posOffset>
          </wp:positionV>
          <wp:extent cx="8034020" cy="257619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4785307_2548180108539907_1972475838200807424_n.jpg"/>
                  <pic:cNvPicPr/>
                </pic:nvPicPr>
                <pic:blipFill rotWithShape="1">
                  <a:blip r:embed="rId1">
                    <a:extLst>
                      <a:ext uri="{28A0092B-C50C-407E-A947-70E740481C1C}">
                        <a14:useLocalDpi xmlns:a14="http://schemas.microsoft.com/office/drawing/2010/main" val="0"/>
                      </a:ext>
                    </a:extLst>
                  </a:blip>
                  <a:srcRect b="27738"/>
                  <a:stretch/>
                </pic:blipFill>
                <pic:spPr bwMode="auto">
                  <a:xfrm>
                    <a:off x="0" y="0"/>
                    <a:ext cx="8034020" cy="2576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ED4"/>
    <w:rsid w:val="00287005"/>
    <w:rsid w:val="00507ED4"/>
    <w:rsid w:val="008B4CC7"/>
    <w:rsid w:val="00EF47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63D53"/>
  <w15:chartTrackingRefBased/>
  <w15:docId w15:val="{0792F25A-4484-4C8E-9997-42D69E3B5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47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47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47C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F47C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F4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7C3"/>
  </w:style>
  <w:style w:type="paragraph" w:styleId="Footer">
    <w:name w:val="footer"/>
    <w:basedOn w:val="Normal"/>
    <w:link w:val="FooterChar"/>
    <w:uiPriority w:val="99"/>
    <w:unhideWhenUsed/>
    <w:rsid w:val="00EF4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660</Words>
  <Characters>3766</Characters>
  <Application>Microsoft Office Word</Application>
  <DocSecurity>0</DocSecurity>
  <Lines>31</Lines>
  <Paragraphs>8</Paragraphs>
  <ScaleCrop>false</ScaleCrop>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2019-06-22T06:47:00Z</dcterms:created>
  <dcterms:modified xsi:type="dcterms:W3CDTF">2019-06-22T06:50:00Z</dcterms:modified>
</cp:coreProperties>
</file>