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2F" w:rsidRDefault="00492A2F" w:rsidP="00E15BF5">
      <w:pPr>
        <w:pStyle w:val="Heading1"/>
        <w:bidi/>
        <w:spacing w:before="0" w:after="240"/>
      </w:pPr>
      <w:r>
        <w:rPr>
          <w:rFonts w:hint="eastAsia"/>
          <w:rtl/>
        </w:rPr>
        <w:t>قسمت</w:t>
      </w:r>
      <w:r>
        <w:rPr>
          <w:rtl/>
        </w:rPr>
        <w:t xml:space="preserve"> ششم</w:t>
      </w:r>
      <w:r>
        <w:t>:</w:t>
      </w:r>
    </w:p>
    <w:p w:rsidR="00492A2F" w:rsidRPr="003F0232" w:rsidRDefault="00492A2F" w:rsidP="00E15BF5">
      <w:pPr>
        <w:pStyle w:val="Heading2"/>
        <w:bidi/>
      </w:pPr>
      <w:r w:rsidRPr="003F0232">
        <w:rPr>
          <w:rFonts w:hint="eastAsia"/>
          <w:rtl/>
        </w:rPr>
        <w:t>پلان</w:t>
      </w:r>
      <w:r w:rsidRPr="003F0232">
        <w:rPr>
          <w:rtl/>
        </w:rPr>
        <w:t xml:space="preserve"> وزارت زراعت، برا</w:t>
      </w:r>
      <w:r w:rsidRPr="003F0232">
        <w:rPr>
          <w:rFonts w:hint="cs"/>
          <w:rtl/>
        </w:rPr>
        <w:t>ی</w:t>
      </w:r>
      <w:r w:rsidRPr="003F0232">
        <w:rPr>
          <w:rtl/>
        </w:rPr>
        <w:t xml:space="preserve"> افزا</w:t>
      </w:r>
      <w:r w:rsidRPr="003F0232">
        <w:rPr>
          <w:rFonts w:hint="cs"/>
          <w:rtl/>
        </w:rPr>
        <w:t>ی</w:t>
      </w:r>
      <w:r w:rsidRPr="003F0232">
        <w:rPr>
          <w:rFonts w:hint="eastAsia"/>
          <w:rtl/>
        </w:rPr>
        <w:t>ش</w:t>
      </w:r>
      <w:r w:rsidRPr="003F0232">
        <w:rPr>
          <w:rtl/>
        </w:rPr>
        <w:t xml:space="preserve"> مولد</w:t>
      </w:r>
      <w:r w:rsidRPr="003F0232">
        <w:rPr>
          <w:rFonts w:hint="cs"/>
          <w:rtl/>
        </w:rPr>
        <w:t>ی</w:t>
      </w:r>
      <w:r w:rsidRPr="003F0232">
        <w:rPr>
          <w:rFonts w:hint="eastAsia"/>
          <w:rtl/>
        </w:rPr>
        <w:t>ت</w:t>
      </w:r>
      <w:r w:rsidRPr="003F0232">
        <w:rPr>
          <w:rtl/>
        </w:rPr>
        <w:t xml:space="preserve"> و تضم</w:t>
      </w:r>
      <w:r w:rsidRPr="003F0232">
        <w:rPr>
          <w:rFonts w:hint="cs"/>
          <w:rtl/>
        </w:rPr>
        <w:t>ی</w:t>
      </w:r>
      <w:r w:rsidRPr="003F0232">
        <w:rPr>
          <w:rFonts w:hint="eastAsia"/>
          <w:rtl/>
        </w:rPr>
        <w:t>ن</w:t>
      </w:r>
      <w:r w:rsidRPr="003F0232">
        <w:rPr>
          <w:rtl/>
        </w:rPr>
        <w:t xml:space="preserve"> ک</w:t>
      </w:r>
      <w:r w:rsidRPr="003F0232">
        <w:rPr>
          <w:rFonts w:hint="cs"/>
          <w:rtl/>
        </w:rPr>
        <w:t>ی</w:t>
      </w:r>
      <w:r w:rsidRPr="003F0232">
        <w:rPr>
          <w:rFonts w:hint="eastAsia"/>
          <w:rtl/>
        </w:rPr>
        <w:t>ف</w:t>
      </w:r>
      <w:r w:rsidRPr="003F0232">
        <w:rPr>
          <w:rFonts w:hint="cs"/>
          <w:rtl/>
        </w:rPr>
        <w:t>ی</w:t>
      </w:r>
      <w:r w:rsidRPr="003F0232">
        <w:rPr>
          <w:rFonts w:hint="eastAsia"/>
          <w:rtl/>
        </w:rPr>
        <w:t>ت</w:t>
      </w:r>
    </w:p>
    <w:p w:rsidR="00492A2F" w:rsidRDefault="00492A2F" w:rsidP="00492A2F">
      <w:pPr>
        <w:bidi/>
      </w:pP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توجه به مشکلات موجود در انکشاف زنج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ارزش زعفران، وزارت زراعت آب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مالدار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از 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توسعه غله‌جات با استفاده از تجارب به دست آمده در سطح 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ن‌الملل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اولو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طرح 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پنج ساله انکشاف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/>
          <w:rtl/>
        </w:rPr>
        <w:t xml:space="preserve"> زعفران مدل 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را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زعفران خو</w:t>
      </w:r>
      <w:r>
        <w:rPr>
          <w:rFonts w:cs="Arial" w:hint="eastAsia"/>
          <w:rtl/>
        </w:rPr>
        <w:t>ش‌ک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در افغانستان ترت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کرده و با همکار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مؤسسه‌ها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همکار در 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اجرا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t>.</w:t>
      </w:r>
    </w:p>
    <w:p w:rsidR="00492A2F" w:rsidRDefault="00492A2F" w:rsidP="00E15BF5">
      <w:pPr>
        <w:bidi/>
        <w:spacing w:before="240"/>
      </w:pPr>
      <w:r w:rsidRPr="003F0232">
        <w:rPr>
          <w:rFonts w:cs="Arial" w:hint="eastAsia"/>
          <w:b/>
          <w:bCs/>
          <w:rtl/>
        </w:rPr>
        <w:t>هدف</w:t>
      </w:r>
      <w:r>
        <w:t>:</w:t>
      </w:r>
    </w:p>
    <w:p w:rsidR="00492A2F" w:rsidRDefault="00492A2F" w:rsidP="00492A2F">
      <w:pPr>
        <w:bidi/>
      </w:pPr>
      <w:r>
        <w:rPr>
          <w:rFonts w:cs="Arial" w:hint="eastAsia"/>
          <w:rtl/>
        </w:rPr>
        <w:t>انکشاف</w:t>
      </w:r>
      <w:r>
        <w:rPr>
          <w:rFonts w:cs="Arial"/>
          <w:rtl/>
        </w:rPr>
        <w:t xml:space="preserve">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/>
          <w:rtl/>
        </w:rPr>
        <w:t xml:space="preserve"> زنج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ارزش صنعت زعفران از 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مولد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در واحد سطح، ارتقا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روش‌ها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پروسس، 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و تضم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سهم سکتور خصوص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بازارها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جهان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زعفران</w:t>
      </w:r>
      <w:r>
        <w:t>.</w:t>
      </w:r>
    </w:p>
    <w:p w:rsidR="00492A2F" w:rsidRPr="00E15BF5" w:rsidRDefault="00492A2F" w:rsidP="00E15BF5">
      <w:pPr>
        <w:bidi/>
        <w:spacing w:before="240"/>
        <w:rPr>
          <w:b/>
          <w:bCs/>
        </w:rPr>
      </w:pPr>
      <w:r w:rsidRPr="00E15BF5">
        <w:rPr>
          <w:rFonts w:cs="Arial" w:hint="eastAsia"/>
          <w:b/>
          <w:bCs/>
          <w:rtl/>
        </w:rPr>
        <w:t>انتخاب</w:t>
      </w:r>
      <w:r w:rsidRPr="00E15BF5">
        <w:rPr>
          <w:rFonts w:cs="Arial"/>
          <w:b/>
          <w:bCs/>
          <w:rtl/>
        </w:rPr>
        <w:t xml:space="preserve"> مستف</w:t>
      </w:r>
      <w:r w:rsidRPr="00E15BF5">
        <w:rPr>
          <w:rFonts w:cs="Arial" w:hint="cs"/>
          <w:b/>
          <w:bCs/>
          <w:rtl/>
        </w:rPr>
        <w:t>ی</w:t>
      </w:r>
      <w:r w:rsidRPr="00E15BF5">
        <w:rPr>
          <w:rFonts w:cs="Arial" w:hint="eastAsia"/>
          <w:b/>
          <w:bCs/>
          <w:rtl/>
        </w:rPr>
        <w:t>دشونده‌گان</w:t>
      </w:r>
      <w:r w:rsidRPr="00E15BF5">
        <w:rPr>
          <w:b/>
          <w:bCs/>
        </w:rPr>
        <w:t>:</w:t>
      </w:r>
    </w:p>
    <w:p w:rsidR="00492A2F" w:rsidRDefault="00492A2F" w:rsidP="00492A2F">
      <w:pPr>
        <w:bidi/>
        <w:rPr>
          <w:rtl/>
        </w:rPr>
      </w:pPr>
      <w:r>
        <w:rPr>
          <w:rFonts w:cs="Arial" w:hint="eastAsia"/>
          <w:rtl/>
        </w:rPr>
        <w:t>دهقانان</w:t>
      </w:r>
      <w:r>
        <w:rPr>
          <w:rFonts w:cs="Arial"/>
          <w:rtl/>
        </w:rPr>
        <w:t xml:space="preserve"> علاقه‌مند در 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که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کشت و 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زعفران باشد، انتخاب شوند</w:t>
      </w:r>
      <w:r>
        <w:t>.</w:t>
      </w:r>
    </w:p>
    <w:p w:rsidR="00492A2F" w:rsidRDefault="00492A2F" w:rsidP="00E15BF5">
      <w:pPr>
        <w:bidi/>
        <w:spacing w:before="240"/>
      </w:pPr>
      <w:r w:rsidRPr="003F0232">
        <w:rPr>
          <w:rFonts w:cs="Arial" w:hint="eastAsia"/>
          <w:b/>
          <w:bCs/>
          <w:rtl/>
        </w:rPr>
        <w:t>تشکل‌ها</w:t>
      </w:r>
      <w:r>
        <w:t>:</w:t>
      </w:r>
      <w:bookmarkStart w:id="0" w:name="_GoBack"/>
      <w:bookmarkEnd w:id="0"/>
    </w:p>
    <w:p w:rsidR="00492A2F" w:rsidRDefault="00492A2F" w:rsidP="00492A2F">
      <w:pPr>
        <w:bidi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صورت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در 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کدام تشکل از قب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گروپ زعفران‌کاران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انجمن زعفران‌کاران موجود باشد، جهت اجرا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فعال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ت‌ها</w:t>
      </w:r>
      <w:r>
        <w:rPr>
          <w:rFonts w:cs="Arial"/>
          <w:rtl/>
        </w:rPr>
        <w:t xml:space="preserve"> از آن‌ها استفاده شود و در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آن صورت نسبت به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تشکل 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(انجمن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گروپ زعفران‌کاران) اقدام گردد</w:t>
      </w:r>
      <w:r>
        <w:t>.</w:t>
      </w:r>
    </w:p>
    <w:p w:rsidR="00492A2F" w:rsidRDefault="00492A2F" w:rsidP="00492A2F">
      <w:pPr>
        <w:bidi/>
      </w:pPr>
      <w:r>
        <w:rPr>
          <w:rFonts w:cs="Arial" w:hint="eastAsia"/>
          <w:rtl/>
        </w:rPr>
        <w:t>انتخاب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نده‌گان</w:t>
      </w:r>
      <w:r>
        <w:rPr>
          <w:rFonts w:cs="Arial"/>
          <w:rtl/>
        </w:rPr>
        <w:t xml:space="preserve"> تشکل (انجمن-گروپ)</w:t>
      </w:r>
    </w:p>
    <w:p w:rsidR="00492A2F" w:rsidRDefault="00492A2F" w:rsidP="00492A2F">
      <w:pPr>
        <w:bidi/>
        <w:rPr>
          <w:rtl/>
        </w:rPr>
      </w:pP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انجمن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گروپ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نفر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</w:t>
      </w:r>
      <w:r>
        <w:rPr>
          <w:rFonts w:cs="Arial"/>
          <w:rtl/>
        </w:rPr>
        <w:t xml:space="preserve"> باسواد (ل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سانس،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۱۴</w:t>
      </w:r>
      <w:r>
        <w:rPr>
          <w:rFonts w:cs="Arial"/>
          <w:rtl/>
        </w:rPr>
        <w:t xml:space="preserve"> پاس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حداقل </w:t>
      </w:r>
      <w:r>
        <w:rPr>
          <w:rFonts w:cs="Arial"/>
          <w:rtl/>
          <w:lang w:bidi="fa-IR"/>
        </w:rPr>
        <w:t>۱۲</w:t>
      </w:r>
      <w:r>
        <w:rPr>
          <w:rFonts w:cs="Arial"/>
          <w:rtl/>
        </w:rPr>
        <w:t>پاس) را که ساکن 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بوده و تجربه‌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زعفران‌کار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داشته و علاقه‌مند باشد را جهت آموزش،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مرکز پروسس و راهنما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اعضا در امور 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زعفران و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خوش‌ک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انتخاب و معرف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کنند</w:t>
      </w:r>
      <w:r>
        <w:t>.</w:t>
      </w:r>
    </w:p>
    <w:p w:rsidR="003F0232" w:rsidRDefault="003F0232" w:rsidP="003F0232">
      <w:pPr>
        <w:bidi/>
      </w:pPr>
    </w:p>
    <w:p w:rsidR="00492A2F" w:rsidRPr="003F0232" w:rsidRDefault="00492A2F" w:rsidP="00492A2F">
      <w:pPr>
        <w:bidi/>
        <w:rPr>
          <w:b/>
          <w:bCs/>
        </w:rPr>
      </w:pPr>
      <w:r w:rsidRPr="003F0232">
        <w:rPr>
          <w:rFonts w:cs="Arial" w:hint="eastAsia"/>
          <w:b/>
          <w:bCs/>
          <w:rtl/>
        </w:rPr>
        <w:t>فعال</w:t>
      </w:r>
      <w:r w:rsidRPr="003F0232">
        <w:rPr>
          <w:rFonts w:cs="Arial" w:hint="cs"/>
          <w:b/>
          <w:bCs/>
          <w:rtl/>
        </w:rPr>
        <w:t>ی</w:t>
      </w:r>
      <w:r w:rsidRPr="003F0232">
        <w:rPr>
          <w:rFonts w:cs="Arial" w:hint="eastAsia"/>
          <w:b/>
          <w:bCs/>
          <w:rtl/>
        </w:rPr>
        <w:t>ت‌ها</w:t>
      </w:r>
      <w:r w:rsidRPr="003F0232">
        <w:rPr>
          <w:b/>
          <w:bCs/>
        </w:rPr>
        <w:t>:</w:t>
      </w:r>
    </w:p>
    <w:p w:rsidR="00492A2F" w:rsidRDefault="00492A2F" w:rsidP="00E15BF5">
      <w:pPr>
        <w:pStyle w:val="ListParagraph"/>
        <w:numPr>
          <w:ilvl w:val="0"/>
          <w:numId w:val="2"/>
        </w:numPr>
        <w:bidi/>
        <w:spacing w:line="360" w:lineRule="auto"/>
      </w:pPr>
      <w:r w:rsidRPr="003F0232">
        <w:rPr>
          <w:rFonts w:cs="Arial"/>
          <w:rtl/>
        </w:rPr>
        <w:t>ا</w:t>
      </w:r>
      <w:r w:rsidRPr="003F0232">
        <w:rPr>
          <w:rFonts w:cs="Arial" w:hint="cs"/>
          <w:rtl/>
        </w:rPr>
        <w:t>ی</w:t>
      </w:r>
      <w:r w:rsidRPr="003F0232">
        <w:rPr>
          <w:rFonts w:cs="Arial" w:hint="eastAsia"/>
          <w:rtl/>
        </w:rPr>
        <w:t>جاد</w:t>
      </w:r>
      <w:r w:rsidRPr="003F0232">
        <w:rPr>
          <w:rFonts w:cs="Arial"/>
          <w:rtl/>
        </w:rPr>
        <w:t xml:space="preserve"> اتاق پروسس برا</w:t>
      </w:r>
      <w:r w:rsidRPr="003F0232">
        <w:rPr>
          <w:rFonts w:cs="Arial" w:hint="cs"/>
          <w:rtl/>
        </w:rPr>
        <w:t>ی</w:t>
      </w:r>
      <w:r w:rsidRPr="003F0232">
        <w:rPr>
          <w:rFonts w:cs="Arial"/>
          <w:rtl/>
        </w:rPr>
        <w:t xml:space="preserve"> هر گروپ </w:t>
      </w:r>
      <w:r w:rsidRPr="003F0232">
        <w:rPr>
          <w:rFonts w:cs="Arial" w:hint="cs"/>
          <w:rtl/>
        </w:rPr>
        <w:t>ی</w:t>
      </w:r>
      <w:r w:rsidRPr="003F0232">
        <w:rPr>
          <w:rFonts w:cs="Arial" w:hint="eastAsia"/>
          <w:rtl/>
        </w:rPr>
        <w:t>ا</w:t>
      </w:r>
      <w:r w:rsidRPr="003F0232">
        <w:rPr>
          <w:rFonts w:cs="Arial"/>
          <w:rtl/>
        </w:rPr>
        <w:t xml:space="preserve"> انجمن</w:t>
      </w:r>
    </w:p>
    <w:p w:rsidR="00492A2F" w:rsidRDefault="00492A2F" w:rsidP="00E15BF5">
      <w:pPr>
        <w:pStyle w:val="ListParagraph"/>
        <w:numPr>
          <w:ilvl w:val="0"/>
          <w:numId w:val="2"/>
        </w:numPr>
        <w:bidi/>
        <w:spacing w:line="360" w:lineRule="auto"/>
      </w:pPr>
      <w:r w:rsidRPr="003F0232">
        <w:rPr>
          <w:rFonts w:cs="Arial"/>
          <w:rtl/>
        </w:rPr>
        <w:t>ا</w:t>
      </w:r>
      <w:r w:rsidRPr="003F0232">
        <w:rPr>
          <w:rFonts w:cs="Arial" w:hint="cs"/>
          <w:rtl/>
        </w:rPr>
        <w:t>ی</w:t>
      </w:r>
      <w:r w:rsidRPr="003F0232">
        <w:rPr>
          <w:rFonts w:cs="Arial" w:hint="eastAsia"/>
          <w:rtl/>
        </w:rPr>
        <w:t>جاد</w:t>
      </w:r>
      <w:r w:rsidRPr="003F0232">
        <w:rPr>
          <w:rFonts w:cs="Arial"/>
          <w:rtl/>
        </w:rPr>
        <w:t xml:space="preserve"> قطعات نمونه‌ا</w:t>
      </w:r>
      <w:r w:rsidRPr="003F0232">
        <w:rPr>
          <w:rFonts w:cs="Arial" w:hint="cs"/>
          <w:rtl/>
        </w:rPr>
        <w:t>ی</w:t>
      </w:r>
      <w:r w:rsidRPr="003F0232">
        <w:rPr>
          <w:rFonts w:cs="Arial"/>
          <w:rtl/>
        </w:rPr>
        <w:t xml:space="preserve"> استندرد با هدف تول</w:t>
      </w:r>
      <w:r w:rsidRPr="003F0232">
        <w:rPr>
          <w:rFonts w:cs="Arial" w:hint="cs"/>
          <w:rtl/>
        </w:rPr>
        <w:t>ی</w:t>
      </w:r>
      <w:r w:rsidRPr="003F0232">
        <w:rPr>
          <w:rFonts w:cs="Arial" w:hint="eastAsia"/>
          <w:rtl/>
        </w:rPr>
        <w:t>د</w:t>
      </w:r>
      <w:r w:rsidRPr="003F0232">
        <w:rPr>
          <w:rFonts w:cs="Arial"/>
          <w:rtl/>
        </w:rPr>
        <w:t xml:space="preserve"> در هر هکتار </w:t>
      </w:r>
      <w:r w:rsidRPr="003F0232">
        <w:rPr>
          <w:rFonts w:cs="Arial"/>
          <w:rtl/>
          <w:lang w:bidi="fa-IR"/>
        </w:rPr>
        <w:t>۸-۱۰</w:t>
      </w:r>
      <w:r w:rsidRPr="003F0232">
        <w:rPr>
          <w:rFonts w:cs="Arial"/>
          <w:rtl/>
        </w:rPr>
        <w:t xml:space="preserve"> ک</w:t>
      </w:r>
      <w:r w:rsidRPr="003F0232">
        <w:rPr>
          <w:rFonts w:cs="Arial" w:hint="cs"/>
          <w:rtl/>
        </w:rPr>
        <w:t>ی</w:t>
      </w:r>
      <w:r w:rsidRPr="003F0232">
        <w:rPr>
          <w:rFonts w:cs="Arial" w:hint="eastAsia"/>
          <w:rtl/>
        </w:rPr>
        <w:t>لو</w:t>
      </w:r>
    </w:p>
    <w:p w:rsidR="00492A2F" w:rsidRDefault="00492A2F" w:rsidP="00E15BF5">
      <w:pPr>
        <w:pStyle w:val="ListParagraph"/>
        <w:numPr>
          <w:ilvl w:val="0"/>
          <w:numId w:val="2"/>
        </w:numPr>
        <w:bidi/>
        <w:spacing w:line="360" w:lineRule="auto"/>
      </w:pPr>
      <w:r w:rsidRPr="003F0232">
        <w:rPr>
          <w:rFonts w:cs="Arial"/>
          <w:rtl/>
        </w:rPr>
        <w:t>ا</w:t>
      </w:r>
      <w:r w:rsidRPr="003F0232">
        <w:rPr>
          <w:rFonts w:cs="Arial" w:hint="cs"/>
          <w:rtl/>
        </w:rPr>
        <w:t>ی</w:t>
      </w:r>
      <w:r w:rsidRPr="003F0232">
        <w:rPr>
          <w:rFonts w:cs="Arial" w:hint="eastAsia"/>
          <w:rtl/>
        </w:rPr>
        <w:t>جاد</w:t>
      </w:r>
      <w:r w:rsidRPr="003F0232">
        <w:rPr>
          <w:rFonts w:cs="Arial"/>
          <w:rtl/>
        </w:rPr>
        <w:t xml:space="preserve"> مزارع تول</w:t>
      </w:r>
      <w:r w:rsidRPr="003F0232">
        <w:rPr>
          <w:rFonts w:cs="Arial" w:hint="cs"/>
          <w:rtl/>
        </w:rPr>
        <w:t>ی</w:t>
      </w:r>
      <w:r w:rsidRPr="003F0232">
        <w:rPr>
          <w:rFonts w:cs="Arial" w:hint="eastAsia"/>
          <w:rtl/>
        </w:rPr>
        <w:t>د</w:t>
      </w:r>
      <w:r w:rsidRPr="003F0232">
        <w:rPr>
          <w:rFonts w:cs="Arial"/>
          <w:rtl/>
        </w:rPr>
        <w:t xml:space="preserve"> پ</w:t>
      </w:r>
      <w:r w:rsidRPr="003F0232">
        <w:rPr>
          <w:rFonts w:cs="Arial" w:hint="cs"/>
          <w:rtl/>
        </w:rPr>
        <w:t>ی</w:t>
      </w:r>
      <w:r w:rsidRPr="003F0232">
        <w:rPr>
          <w:rFonts w:cs="Arial" w:hint="eastAsia"/>
          <w:rtl/>
        </w:rPr>
        <w:t>از</w:t>
      </w:r>
      <w:r w:rsidRPr="003F0232">
        <w:rPr>
          <w:rFonts w:cs="Arial"/>
          <w:rtl/>
        </w:rPr>
        <w:t xml:space="preserve"> خوش‌ک</w:t>
      </w:r>
      <w:r w:rsidRPr="003F0232">
        <w:rPr>
          <w:rFonts w:cs="Arial" w:hint="cs"/>
          <w:rtl/>
        </w:rPr>
        <w:t>ی</w:t>
      </w:r>
      <w:r w:rsidRPr="003F0232">
        <w:rPr>
          <w:rFonts w:cs="Arial" w:hint="eastAsia"/>
          <w:rtl/>
        </w:rPr>
        <w:t>ف</w:t>
      </w:r>
      <w:r w:rsidRPr="003F0232">
        <w:rPr>
          <w:rFonts w:cs="Arial" w:hint="cs"/>
          <w:rtl/>
        </w:rPr>
        <w:t>ی</w:t>
      </w:r>
      <w:r w:rsidRPr="003F0232">
        <w:rPr>
          <w:rFonts w:cs="Arial" w:hint="eastAsia"/>
          <w:rtl/>
        </w:rPr>
        <w:t>ت</w:t>
      </w:r>
    </w:p>
    <w:p w:rsidR="00492A2F" w:rsidRDefault="00492A2F" w:rsidP="00E15BF5">
      <w:pPr>
        <w:pStyle w:val="ListParagraph"/>
        <w:numPr>
          <w:ilvl w:val="0"/>
          <w:numId w:val="2"/>
        </w:numPr>
        <w:bidi/>
        <w:spacing w:line="360" w:lineRule="auto"/>
      </w:pPr>
      <w:r w:rsidRPr="003F0232">
        <w:rPr>
          <w:rFonts w:cs="Arial"/>
          <w:rtl/>
        </w:rPr>
        <w:t>معرف</w:t>
      </w:r>
      <w:r w:rsidRPr="003F0232">
        <w:rPr>
          <w:rFonts w:cs="Arial" w:hint="cs"/>
          <w:rtl/>
        </w:rPr>
        <w:t>ی</w:t>
      </w:r>
      <w:r w:rsidRPr="003F0232">
        <w:rPr>
          <w:rFonts w:cs="Arial"/>
          <w:rtl/>
        </w:rPr>
        <w:t xml:space="preserve"> و اجرا</w:t>
      </w:r>
      <w:r w:rsidRPr="003F0232">
        <w:rPr>
          <w:rFonts w:cs="Arial" w:hint="cs"/>
          <w:rtl/>
        </w:rPr>
        <w:t>ی</w:t>
      </w:r>
      <w:r w:rsidRPr="003F0232">
        <w:rPr>
          <w:rFonts w:cs="Arial"/>
          <w:rtl/>
        </w:rPr>
        <w:t xml:space="preserve"> پرکت</w:t>
      </w:r>
      <w:r w:rsidRPr="003F0232">
        <w:rPr>
          <w:rFonts w:cs="Arial" w:hint="cs"/>
          <w:rtl/>
        </w:rPr>
        <w:t>ی</w:t>
      </w:r>
      <w:r w:rsidRPr="003F0232">
        <w:rPr>
          <w:rFonts w:cs="Arial" w:hint="eastAsia"/>
          <w:rtl/>
        </w:rPr>
        <w:t>س‌ها</w:t>
      </w:r>
      <w:r w:rsidRPr="003F0232">
        <w:rPr>
          <w:rFonts w:cs="Arial" w:hint="cs"/>
          <w:rtl/>
        </w:rPr>
        <w:t>ی</w:t>
      </w:r>
      <w:r w:rsidRPr="003F0232">
        <w:rPr>
          <w:rFonts w:cs="Arial"/>
          <w:rtl/>
        </w:rPr>
        <w:t xml:space="preserve"> جد</w:t>
      </w:r>
      <w:r w:rsidRPr="003F0232">
        <w:rPr>
          <w:rFonts w:cs="Arial" w:hint="cs"/>
          <w:rtl/>
        </w:rPr>
        <w:t>ی</w:t>
      </w:r>
      <w:r w:rsidRPr="003F0232">
        <w:rPr>
          <w:rFonts w:cs="Arial" w:hint="eastAsia"/>
          <w:rtl/>
        </w:rPr>
        <w:t>د</w:t>
      </w:r>
      <w:r w:rsidRPr="003F0232">
        <w:rPr>
          <w:rFonts w:cs="Arial"/>
          <w:rtl/>
        </w:rPr>
        <w:t xml:space="preserve"> در مزارع موجود زعفران به هدف افزا</w:t>
      </w:r>
      <w:r w:rsidRPr="003F0232">
        <w:rPr>
          <w:rFonts w:cs="Arial" w:hint="cs"/>
          <w:rtl/>
        </w:rPr>
        <w:t>ی</w:t>
      </w:r>
      <w:r w:rsidRPr="003F0232">
        <w:rPr>
          <w:rFonts w:cs="Arial" w:hint="eastAsia"/>
          <w:rtl/>
        </w:rPr>
        <w:t>ش</w:t>
      </w:r>
      <w:r w:rsidRPr="003F0232">
        <w:rPr>
          <w:rFonts w:cs="Arial"/>
          <w:rtl/>
        </w:rPr>
        <w:t xml:space="preserve"> تول</w:t>
      </w:r>
      <w:r w:rsidRPr="003F0232">
        <w:rPr>
          <w:rFonts w:cs="Arial" w:hint="cs"/>
          <w:rtl/>
        </w:rPr>
        <w:t>ی</w:t>
      </w:r>
      <w:r w:rsidRPr="003F0232">
        <w:rPr>
          <w:rFonts w:cs="Arial" w:hint="eastAsia"/>
          <w:rtl/>
        </w:rPr>
        <w:t>د</w:t>
      </w:r>
      <w:r w:rsidRPr="003F0232">
        <w:rPr>
          <w:rFonts w:cs="Arial"/>
          <w:rtl/>
        </w:rPr>
        <w:t xml:space="preserve"> از </w:t>
      </w:r>
      <w:r w:rsidRPr="003F0232">
        <w:rPr>
          <w:rFonts w:cs="Arial"/>
          <w:rtl/>
          <w:lang w:bidi="fa-IR"/>
        </w:rPr>
        <w:t>۳.۵</w:t>
      </w:r>
      <w:r w:rsidRPr="003F0232">
        <w:rPr>
          <w:rFonts w:cs="Arial"/>
          <w:rtl/>
        </w:rPr>
        <w:t xml:space="preserve"> ک</w:t>
      </w:r>
      <w:r w:rsidRPr="003F0232">
        <w:rPr>
          <w:rFonts w:cs="Arial" w:hint="cs"/>
          <w:rtl/>
        </w:rPr>
        <w:t>ی</w:t>
      </w:r>
      <w:r w:rsidRPr="003F0232">
        <w:rPr>
          <w:rFonts w:cs="Arial" w:hint="eastAsia"/>
          <w:rtl/>
        </w:rPr>
        <w:t>لو</w:t>
      </w:r>
      <w:r w:rsidRPr="003F0232">
        <w:rPr>
          <w:rFonts w:cs="Arial"/>
          <w:rtl/>
        </w:rPr>
        <w:t xml:space="preserve"> در حال حاضر به </w:t>
      </w:r>
      <w:r w:rsidRPr="003F0232">
        <w:rPr>
          <w:rFonts w:cs="Arial"/>
          <w:rtl/>
          <w:lang w:bidi="fa-IR"/>
        </w:rPr>
        <w:t>۵</w:t>
      </w:r>
      <w:r w:rsidRPr="003F0232">
        <w:rPr>
          <w:rFonts w:cs="Arial"/>
          <w:rtl/>
        </w:rPr>
        <w:t xml:space="preserve"> ک</w:t>
      </w:r>
      <w:r w:rsidRPr="003F0232">
        <w:rPr>
          <w:rFonts w:cs="Arial" w:hint="cs"/>
          <w:rtl/>
        </w:rPr>
        <w:t>ی</w:t>
      </w:r>
      <w:r w:rsidRPr="003F0232">
        <w:rPr>
          <w:rFonts w:cs="Arial" w:hint="eastAsia"/>
          <w:rtl/>
        </w:rPr>
        <w:t>لو</w:t>
      </w:r>
    </w:p>
    <w:p w:rsidR="00492A2F" w:rsidRDefault="00492A2F" w:rsidP="00E15BF5">
      <w:pPr>
        <w:pStyle w:val="ListParagraph"/>
        <w:numPr>
          <w:ilvl w:val="0"/>
          <w:numId w:val="1"/>
        </w:numPr>
        <w:bidi/>
        <w:spacing w:line="360" w:lineRule="auto"/>
      </w:pPr>
      <w:r w:rsidRPr="003F0232">
        <w:rPr>
          <w:rFonts w:cs="Arial" w:hint="eastAsia"/>
          <w:rtl/>
        </w:rPr>
        <w:t>پلان</w:t>
      </w:r>
      <w:r w:rsidRPr="003F0232">
        <w:rPr>
          <w:rFonts w:cs="Arial"/>
          <w:rtl/>
        </w:rPr>
        <w:t xml:space="preserve"> و پ</w:t>
      </w:r>
      <w:r w:rsidRPr="003F0232">
        <w:rPr>
          <w:rFonts w:cs="Arial" w:hint="cs"/>
          <w:rtl/>
        </w:rPr>
        <w:t>ی</w:t>
      </w:r>
      <w:r w:rsidRPr="003F0232">
        <w:rPr>
          <w:rFonts w:cs="Arial" w:hint="eastAsia"/>
          <w:rtl/>
        </w:rPr>
        <w:t>شنهادها</w:t>
      </w:r>
      <w:r w:rsidRPr="003F0232">
        <w:rPr>
          <w:rFonts w:cs="Arial" w:hint="cs"/>
          <w:rtl/>
        </w:rPr>
        <w:t>ی</w:t>
      </w:r>
      <w:r w:rsidRPr="003F0232">
        <w:rPr>
          <w:rFonts w:cs="Arial"/>
          <w:rtl/>
        </w:rPr>
        <w:t xml:space="preserve"> وزارت زراعت برا</w:t>
      </w:r>
      <w:r w:rsidRPr="003F0232">
        <w:rPr>
          <w:rFonts w:cs="Arial" w:hint="cs"/>
          <w:rtl/>
        </w:rPr>
        <w:t>ی</w:t>
      </w:r>
      <w:r w:rsidRPr="003F0232">
        <w:rPr>
          <w:rFonts w:cs="Arial"/>
          <w:rtl/>
        </w:rPr>
        <w:t xml:space="preserve"> افزا</w:t>
      </w:r>
      <w:r w:rsidRPr="003F0232">
        <w:rPr>
          <w:rFonts w:cs="Arial" w:hint="cs"/>
          <w:rtl/>
        </w:rPr>
        <w:t>ی</w:t>
      </w:r>
      <w:r w:rsidRPr="003F0232">
        <w:rPr>
          <w:rFonts w:cs="Arial" w:hint="eastAsia"/>
          <w:rtl/>
        </w:rPr>
        <w:t>ش</w:t>
      </w:r>
      <w:r w:rsidRPr="003F0232">
        <w:rPr>
          <w:rFonts w:cs="Arial"/>
          <w:rtl/>
        </w:rPr>
        <w:t xml:space="preserve"> ظرف</w:t>
      </w:r>
      <w:r w:rsidRPr="003F0232">
        <w:rPr>
          <w:rFonts w:cs="Arial" w:hint="cs"/>
          <w:rtl/>
        </w:rPr>
        <w:t>ی</w:t>
      </w:r>
      <w:r w:rsidRPr="003F0232">
        <w:rPr>
          <w:rFonts w:cs="Arial" w:hint="eastAsia"/>
          <w:rtl/>
        </w:rPr>
        <w:t>ت</w:t>
      </w:r>
      <w:r w:rsidRPr="003F0232">
        <w:rPr>
          <w:rFonts w:cs="Arial"/>
          <w:rtl/>
        </w:rPr>
        <w:t xml:space="preserve"> ن</w:t>
      </w:r>
      <w:r w:rsidRPr="003F0232">
        <w:rPr>
          <w:rFonts w:cs="Arial" w:hint="cs"/>
          <w:rtl/>
        </w:rPr>
        <w:t>ی</w:t>
      </w:r>
      <w:r w:rsidRPr="003F0232">
        <w:rPr>
          <w:rFonts w:cs="Arial" w:hint="eastAsia"/>
          <w:rtl/>
        </w:rPr>
        <w:t>رو</w:t>
      </w:r>
      <w:r w:rsidRPr="003F0232">
        <w:rPr>
          <w:rFonts w:cs="Arial" w:hint="cs"/>
          <w:rtl/>
        </w:rPr>
        <w:t>ی</w:t>
      </w:r>
      <w:r w:rsidRPr="003F0232">
        <w:rPr>
          <w:rFonts w:cs="Arial"/>
          <w:rtl/>
        </w:rPr>
        <w:t xml:space="preserve"> انسان</w:t>
      </w:r>
      <w:r w:rsidRPr="003F0232">
        <w:rPr>
          <w:rFonts w:cs="Arial" w:hint="cs"/>
          <w:rtl/>
        </w:rPr>
        <w:t>ی</w:t>
      </w:r>
      <w:r w:rsidRPr="003F0232">
        <w:rPr>
          <w:rFonts w:cs="Arial"/>
          <w:rtl/>
        </w:rPr>
        <w:t xml:space="preserve"> ماهر</w:t>
      </w:r>
    </w:p>
    <w:p w:rsidR="00492A2F" w:rsidRDefault="00492A2F" w:rsidP="00E15BF5">
      <w:pPr>
        <w:pStyle w:val="ListParagraph"/>
        <w:numPr>
          <w:ilvl w:val="0"/>
          <w:numId w:val="2"/>
        </w:numPr>
        <w:bidi/>
        <w:spacing w:line="360" w:lineRule="auto"/>
      </w:pPr>
      <w:r w:rsidRPr="003F0232">
        <w:rPr>
          <w:rFonts w:cs="Arial"/>
          <w:rtl/>
        </w:rPr>
        <w:t>تدر</w:t>
      </w:r>
      <w:r w:rsidRPr="003F0232">
        <w:rPr>
          <w:rFonts w:cs="Arial" w:hint="cs"/>
          <w:rtl/>
        </w:rPr>
        <w:t>ی</w:t>
      </w:r>
      <w:r w:rsidRPr="003F0232">
        <w:rPr>
          <w:rFonts w:cs="Arial" w:hint="eastAsia"/>
          <w:rtl/>
        </w:rPr>
        <w:t>س</w:t>
      </w:r>
      <w:r w:rsidRPr="003F0232">
        <w:rPr>
          <w:rFonts w:cs="Arial"/>
          <w:rtl/>
        </w:rPr>
        <w:t xml:space="preserve"> زعفران در پوهنتون‌ها؛</w:t>
      </w:r>
    </w:p>
    <w:p w:rsidR="00492A2F" w:rsidRDefault="00492A2F" w:rsidP="00E15BF5">
      <w:pPr>
        <w:pStyle w:val="ListParagraph"/>
        <w:numPr>
          <w:ilvl w:val="0"/>
          <w:numId w:val="2"/>
        </w:numPr>
        <w:bidi/>
        <w:spacing w:line="360" w:lineRule="auto"/>
      </w:pPr>
      <w:r w:rsidRPr="003F0232">
        <w:rPr>
          <w:rFonts w:cs="Arial"/>
          <w:rtl/>
        </w:rPr>
        <w:lastRenderedPageBreak/>
        <w:t>ترب</w:t>
      </w:r>
      <w:r w:rsidRPr="003F0232">
        <w:rPr>
          <w:rFonts w:cs="Arial" w:hint="cs"/>
          <w:rtl/>
        </w:rPr>
        <w:t>ی</w:t>
      </w:r>
      <w:r w:rsidRPr="003F0232">
        <w:rPr>
          <w:rFonts w:cs="Arial" w:hint="eastAsia"/>
          <w:rtl/>
        </w:rPr>
        <w:t>ت</w:t>
      </w:r>
      <w:r w:rsidRPr="003F0232">
        <w:rPr>
          <w:rFonts w:cs="Arial"/>
          <w:rtl/>
        </w:rPr>
        <w:t xml:space="preserve"> ن</w:t>
      </w:r>
      <w:r w:rsidRPr="003F0232">
        <w:rPr>
          <w:rFonts w:cs="Arial" w:hint="cs"/>
          <w:rtl/>
        </w:rPr>
        <w:t>ی</w:t>
      </w:r>
      <w:r w:rsidRPr="003F0232">
        <w:rPr>
          <w:rFonts w:cs="Arial" w:hint="eastAsia"/>
          <w:rtl/>
        </w:rPr>
        <w:t>رو</w:t>
      </w:r>
      <w:r w:rsidRPr="003F0232">
        <w:rPr>
          <w:rFonts w:cs="Arial" w:hint="cs"/>
          <w:rtl/>
        </w:rPr>
        <w:t>ی</w:t>
      </w:r>
      <w:r w:rsidRPr="003F0232">
        <w:rPr>
          <w:rFonts w:cs="Arial"/>
          <w:rtl/>
        </w:rPr>
        <w:t xml:space="preserve"> انسان</w:t>
      </w:r>
      <w:r w:rsidRPr="003F0232">
        <w:rPr>
          <w:rFonts w:cs="Arial" w:hint="cs"/>
          <w:rtl/>
        </w:rPr>
        <w:t>ی</w:t>
      </w:r>
      <w:r w:rsidRPr="003F0232">
        <w:rPr>
          <w:rFonts w:cs="Arial"/>
          <w:rtl/>
        </w:rPr>
        <w:t xml:space="preserve"> ماهر و متخصص از طر</w:t>
      </w:r>
      <w:r w:rsidRPr="003F0232">
        <w:rPr>
          <w:rFonts w:cs="Arial" w:hint="cs"/>
          <w:rtl/>
        </w:rPr>
        <w:t>ی</w:t>
      </w:r>
      <w:r w:rsidRPr="003F0232">
        <w:rPr>
          <w:rFonts w:cs="Arial" w:hint="eastAsia"/>
          <w:rtl/>
        </w:rPr>
        <w:t>ق</w:t>
      </w:r>
      <w:r w:rsidRPr="003F0232">
        <w:rPr>
          <w:rFonts w:cs="Arial"/>
          <w:rtl/>
        </w:rPr>
        <w:t xml:space="preserve"> برگزار</w:t>
      </w:r>
      <w:r w:rsidRPr="003F0232">
        <w:rPr>
          <w:rFonts w:cs="Arial" w:hint="cs"/>
          <w:rtl/>
        </w:rPr>
        <w:t>ی</w:t>
      </w:r>
      <w:r w:rsidRPr="003F0232">
        <w:rPr>
          <w:rFonts w:cs="Arial"/>
          <w:rtl/>
        </w:rPr>
        <w:t xml:space="preserve"> کورس‌ها</w:t>
      </w:r>
      <w:r w:rsidRPr="003F0232">
        <w:rPr>
          <w:rFonts w:cs="Arial" w:hint="cs"/>
          <w:rtl/>
        </w:rPr>
        <w:t>ی</w:t>
      </w:r>
      <w:r w:rsidRPr="003F0232">
        <w:rPr>
          <w:rFonts w:cs="Arial"/>
          <w:rtl/>
        </w:rPr>
        <w:t xml:space="preserve"> کوتاه‌مدت با استفاده از متخصصان و مراکز آموزش</w:t>
      </w:r>
      <w:r w:rsidRPr="003F0232">
        <w:rPr>
          <w:rFonts w:cs="Arial" w:hint="cs"/>
          <w:rtl/>
        </w:rPr>
        <w:t>ی</w:t>
      </w:r>
      <w:r w:rsidRPr="003F0232">
        <w:rPr>
          <w:rFonts w:cs="Arial"/>
          <w:rtl/>
        </w:rPr>
        <w:t xml:space="preserve"> ب</w:t>
      </w:r>
      <w:r w:rsidRPr="003F0232">
        <w:rPr>
          <w:rFonts w:cs="Arial" w:hint="cs"/>
          <w:rtl/>
        </w:rPr>
        <w:t>ی</w:t>
      </w:r>
      <w:r w:rsidRPr="003F0232">
        <w:rPr>
          <w:rFonts w:cs="Arial" w:hint="eastAsia"/>
          <w:rtl/>
        </w:rPr>
        <w:t>ن‌الملل</w:t>
      </w:r>
      <w:r w:rsidRPr="003F0232">
        <w:rPr>
          <w:rFonts w:cs="Arial" w:hint="cs"/>
          <w:rtl/>
        </w:rPr>
        <w:t>ی</w:t>
      </w:r>
      <w:r w:rsidRPr="003F0232">
        <w:rPr>
          <w:rFonts w:cs="Arial"/>
          <w:rtl/>
        </w:rPr>
        <w:t xml:space="preserve"> و ته</w:t>
      </w:r>
      <w:r w:rsidRPr="003F0232">
        <w:rPr>
          <w:rFonts w:cs="Arial" w:hint="cs"/>
          <w:rtl/>
        </w:rPr>
        <w:t>ی</w:t>
      </w:r>
      <w:r w:rsidRPr="003F0232">
        <w:rPr>
          <w:rFonts w:cs="Arial" w:hint="eastAsia"/>
          <w:rtl/>
        </w:rPr>
        <w:t>ه‌</w:t>
      </w:r>
      <w:r w:rsidRPr="003F0232">
        <w:rPr>
          <w:rFonts w:cs="Arial" w:hint="cs"/>
          <w:rtl/>
        </w:rPr>
        <w:t>ی</w:t>
      </w:r>
      <w:r w:rsidRPr="003F0232">
        <w:rPr>
          <w:rFonts w:cs="Arial"/>
          <w:rtl/>
        </w:rPr>
        <w:t xml:space="preserve"> بورس</w:t>
      </w:r>
      <w:r w:rsidRPr="003F0232">
        <w:rPr>
          <w:rFonts w:cs="Arial" w:hint="cs"/>
          <w:rtl/>
        </w:rPr>
        <w:t>ی</w:t>
      </w:r>
      <w:r w:rsidRPr="003F0232">
        <w:rPr>
          <w:rFonts w:cs="Arial" w:hint="eastAsia"/>
          <w:rtl/>
        </w:rPr>
        <w:t>ه‌ها</w:t>
      </w:r>
      <w:r w:rsidRPr="003F0232">
        <w:rPr>
          <w:rFonts w:cs="Arial" w:hint="cs"/>
          <w:rtl/>
        </w:rPr>
        <w:t>ی</w:t>
      </w:r>
      <w:r w:rsidRPr="003F0232">
        <w:rPr>
          <w:rFonts w:cs="Arial"/>
          <w:rtl/>
        </w:rPr>
        <w:t xml:space="preserve"> ماستر</w:t>
      </w:r>
      <w:r w:rsidRPr="003F0232">
        <w:rPr>
          <w:rFonts w:cs="Arial" w:hint="cs"/>
          <w:rtl/>
        </w:rPr>
        <w:t>ی</w:t>
      </w:r>
      <w:r w:rsidRPr="003F0232">
        <w:rPr>
          <w:rFonts w:cs="Arial"/>
          <w:rtl/>
        </w:rPr>
        <w:t xml:space="preserve"> و دکترا؛</w:t>
      </w:r>
    </w:p>
    <w:p w:rsidR="00492A2F" w:rsidRDefault="00492A2F" w:rsidP="00E15BF5">
      <w:pPr>
        <w:pStyle w:val="ListParagraph"/>
        <w:numPr>
          <w:ilvl w:val="0"/>
          <w:numId w:val="2"/>
        </w:numPr>
        <w:bidi/>
        <w:spacing w:line="360" w:lineRule="auto"/>
      </w:pPr>
      <w:r w:rsidRPr="003F0232">
        <w:rPr>
          <w:rFonts w:cs="Arial"/>
          <w:rtl/>
        </w:rPr>
        <w:t>کمک به دهقانان برا</w:t>
      </w:r>
      <w:r w:rsidRPr="003F0232">
        <w:rPr>
          <w:rFonts w:cs="Arial" w:hint="cs"/>
          <w:rtl/>
        </w:rPr>
        <w:t>ی</w:t>
      </w:r>
      <w:r w:rsidRPr="003F0232">
        <w:rPr>
          <w:rFonts w:cs="Arial"/>
          <w:rtl/>
        </w:rPr>
        <w:t xml:space="preserve"> دسترس</w:t>
      </w:r>
      <w:r w:rsidRPr="003F0232">
        <w:rPr>
          <w:rFonts w:cs="Arial" w:hint="cs"/>
          <w:rtl/>
        </w:rPr>
        <w:t>ی</w:t>
      </w:r>
      <w:r w:rsidRPr="003F0232">
        <w:rPr>
          <w:rFonts w:cs="Arial"/>
          <w:rtl/>
        </w:rPr>
        <w:t xml:space="preserve"> به تکنولوژ</w:t>
      </w:r>
      <w:r w:rsidRPr="003F0232">
        <w:rPr>
          <w:rFonts w:cs="Arial" w:hint="cs"/>
          <w:rtl/>
        </w:rPr>
        <w:t>ی‌</w:t>
      </w:r>
      <w:r w:rsidRPr="003F0232">
        <w:rPr>
          <w:rFonts w:cs="Arial" w:hint="eastAsia"/>
          <w:rtl/>
        </w:rPr>
        <w:t>ها</w:t>
      </w:r>
      <w:r w:rsidRPr="003F0232">
        <w:rPr>
          <w:rFonts w:cs="Arial" w:hint="cs"/>
          <w:rtl/>
        </w:rPr>
        <w:t>ی</w:t>
      </w:r>
      <w:r w:rsidRPr="003F0232">
        <w:rPr>
          <w:rFonts w:cs="Arial"/>
          <w:rtl/>
        </w:rPr>
        <w:t xml:space="preserve"> جد</w:t>
      </w:r>
      <w:r w:rsidRPr="003F0232">
        <w:rPr>
          <w:rFonts w:cs="Arial" w:hint="cs"/>
          <w:rtl/>
        </w:rPr>
        <w:t>ی</w:t>
      </w:r>
      <w:r w:rsidRPr="003F0232">
        <w:rPr>
          <w:rFonts w:cs="Arial" w:hint="eastAsia"/>
          <w:rtl/>
        </w:rPr>
        <w:t>د</w:t>
      </w:r>
      <w:r w:rsidRPr="003F0232">
        <w:rPr>
          <w:rFonts w:cs="Arial"/>
          <w:rtl/>
        </w:rPr>
        <w:t xml:space="preserve"> در زم</w:t>
      </w:r>
      <w:r w:rsidRPr="003F0232">
        <w:rPr>
          <w:rFonts w:cs="Arial" w:hint="cs"/>
          <w:rtl/>
        </w:rPr>
        <w:t>ی</w:t>
      </w:r>
      <w:r w:rsidRPr="003F0232">
        <w:rPr>
          <w:rFonts w:cs="Arial" w:hint="eastAsia"/>
          <w:rtl/>
        </w:rPr>
        <w:t>نه</w:t>
      </w:r>
      <w:r w:rsidRPr="003F0232">
        <w:rPr>
          <w:rFonts w:cs="Arial"/>
          <w:rtl/>
        </w:rPr>
        <w:t xml:space="preserve"> تول</w:t>
      </w:r>
      <w:r w:rsidRPr="003F0232">
        <w:rPr>
          <w:rFonts w:cs="Arial" w:hint="cs"/>
          <w:rtl/>
        </w:rPr>
        <w:t>ی</w:t>
      </w:r>
      <w:r w:rsidRPr="003F0232">
        <w:rPr>
          <w:rFonts w:cs="Arial" w:hint="eastAsia"/>
          <w:rtl/>
        </w:rPr>
        <w:t>د،</w:t>
      </w:r>
      <w:r w:rsidRPr="003F0232">
        <w:rPr>
          <w:rFonts w:cs="Arial"/>
          <w:rtl/>
        </w:rPr>
        <w:t xml:space="preserve"> پروسس و بسته‌بند</w:t>
      </w:r>
      <w:r w:rsidRPr="003F0232">
        <w:rPr>
          <w:rFonts w:cs="Arial" w:hint="cs"/>
          <w:rtl/>
        </w:rPr>
        <w:t>ی</w:t>
      </w:r>
      <w:r w:rsidRPr="003F0232">
        <w:rPr>
          <w:rFonts w:cs="Arial"/>
          <w:rtl/>
        </w:rPr>
        <w:t xml:space="preserve"> زعفران؛</w:t>
      </w:r>
    </w:p>
    <w:p w:rsidR="00492A2F" w:rsidRDefault="00492A2F" w:rsidP="00E15BF5">
      <w:pPr>
        <w:pStyle w:val="ListParagraph"/>
        <w:numPr>
          <w:ilvl w:val="0"/>
          <w:numId w:val="2"/>
        </w:numPr>
        <w:bidi/>
        <w:spacing w:line="360" w:lineRule="auto"/>
      </w:pPr>
      <w:r w:rsidRPr="003F0232">
        <w:rPr>
          <w:rFonts w:cs="Arial"/>
          <w:rtl/>
        </w:rPr>
        <w:t>فراهم ساختن زم</w:t>
      </w:r>
      <w:r w:rsidRPr="003F0232">
        <w:rPr>
          <w:rFonts w:cs="Arial" w:hint="cs"/>
          <w:rtl/>
        </w:rPr>
        <w:t>ی</w:t>
      </w:r>
      <w:r w:rsidRPr="003F0232">
        <w:rPr>
          <w:rFonts w:cs="Arial" w:hint="eastAsia"/>
          <w:rtl/>
        </w:rPr>
        <w:t>نه‌</w:t>
      </w:r>
      <w:r w:rsidRPr="003F0232">
        <w:rPr>
          <w:rFonts w:cs="Arial" w:hint="cs"/>
          <w:rtl/>
        </w:rPr>
        <w:t>ی</w:t>
      </w:r>
      <w:r w:rsidRPr="003F0232">
        <w:rPr>
          <w:rFonts w:cs="Arial"/>
          <w:rtl/>
        </w:rPr>
        <w:t xml:space="preserve"> ملاقات‌ها</w:t>
      </w:r>
      <w:r w:rsidRPr="003F0232">
        <w:rPr>
          <w:rFonts w:cs="Arial" w:hint="cs"/>
          <w:rtl/>
        </w:rPr>
        <w:t>ی</w:t>
      </w:r>
      <w:r w:rsidRPr="003F0232">
        <w:rPr>
          <w:rFonts w:cs="Arial"/>
          <w:rtl/>
        </w:rPr>
        <w:t xml:space="preserve"> تبادله‌ا</w:t>
      </w:r>
      <w:r w:rsidRPr="003F0232">
        <w:rPr>
          <w:rFonts w:cs="Arial" w:hint="cs"/>
          <w:rtl/>
        </w:rPr>
        <w:t>ی</w:t>
      </w:r>
      <w:r w:rsidRPr="003F0232">
        <w:rPr>
          <w:rFonts w:cs="Arial"/>
          <w:rtl/>
        </w:rPr>
        <w:t xml:space="preserve"> و آموزش</w:t>
      </w:r>
      <w:r w:rsidRPr="003F0232">
        <w:rPr>
          <w:rFonts w:cs="Arial" w:hint="cs"/>
          <w:rtl/>
        </w:rPr>
        <w:t>ی</w:t>
      </w:r>
      <w:r w:rsidRPr="003F0232">
        <w:rPr>
          <w:rFonts w:cs="Arial"/>
          <w:rtl/>
        </w:rPr>
        <w:t xml:space="preserve"> م</w:t>
      </w:r>
      <w:r w:rsidRPr="003F0232">
        <w:rPr>
          <w:rFonts w:cs="Arial" w:hint="cs"/>
          <w:rtl/>
        </w:rPr>
        <w:t>ی</w:t>
      </w:r>
      <w:r w:rsidRPr="003F0232">
        <w:rPr>
          <w:rFonts w:cs="Arial" w:hint="eastAsia"/>
          <w:rtl/>
        </w:rPr>
        <w:t>ان</w:t>
      </w:r>
      <w:r w:rsidRPr="003F0232">
        <w:rPr>
          <w:rFonts w:cs="Arial"/>
          <w:rtl/>
        </w:rPr>
        <w:t xml:space="preserve"> متخصصان وزارت زراعت و کشورها</w:t>
      </w:r>
      <w:r w:rsidRPr="003F0232">
        <w:rPr>
          <w:rFonts w:cs="Arial" w:hint="cs"/>
          <w:rtl/>
        </w:rPr>
        <w:t>ی</w:t>
      </w:r>
      <w:r w:rsidRPr="003F0232">
        <w:rPr>
          <w:rFonts w:cs="Arial"/>
          <w:rtl/>
        </w:rPr>
        <w:t xml:space="preserve"> تول</w:t>
      </w:r>
      <w:r w:rsidRPr="003F0232">
        <w:rPr>
          <w:rFonts w:cs="Arial" w:hint="cs"/>
          <w:rtl/>
        </w:rPr>
        <w:t>ی</w:t>
      </w:r>
      <w:r w:rsidRPr="003F0232">
        <w:rPr>
          <w:rFonts w:cs="Arial" w:hint="eastAsia"/>
          <w:rtl/>
        </w:rPr>
        <w:t>دکننده‌</w:t>
      </w:r>
      <w:r w:rsidRPr="003F0232">
        <w:rPr>
          <w:rFonts w:cs="Arial" w:hint="cs"/>
          <w:rtl/>
        </w:rPr>
        <w:t>ی</w:t>
      </w:r>
      <w:r w:rsidRPr="003F0232">
        <w:rPr>
          <w:rFonts w:cs="Arial"/>
          <w:rtl/>
        </w:rPr>
        <w:t xml:space="preserve"> زعفران؛</w:t>
      </w:r>
    </w:p>
    <w:p w:rsidR="005D3D40" w:rsidRDefault="00492A2F" w:rsidP="00E15BF5">
      <w:pPr>
        <w:pStyle w:val="ListParagraph"/>
        <w:numPr>
          <w:ilvl w:val="0"/>
          <w:numId w:val="2"/>
        </w:numPr>
        <w:bidi/>
        <w:spacing w:line="360" w:lineRule="auto"/>
      </w:pPr>
      <w:r w:rsidRPr="003F0232">
        <w:rPr>
          <w:rFonts w:cs="Arial"/>
          <w:rtl/>
        </w:rPr>
        <w:t>تسر</w:t>
      </w:r>
      <w:r w:rsidRPr="003F0232">
        <w:rPr>
          <w:rFonts w:cs="Arial" w:hint="cs"/>
          <w:rtl/>
        </w:rPr>
        <w:t>ی</w:t>
      </w:r>
      <w:r w:rsidRPr="003F0232">
        <w:rPr>
          <w:rFonts w:cs="Arial" w:hint="eastAsia"/>
          <w:rtl/>
        </w:rPr>
        <w:t>ع</w:t>
      </w:r>
      <w:r w:rsidRPr="003F0232">
        <w:rPr>
          <w:rFonts w:cs="Arial"/>
          <w:rtl/>
        </w:rPr>
        <w:t xml:space="preserve"> در تأس</w:t>
      </w:r>
      <w:r w:rsidRPr="003F0232">
        <w:rPr>
          <w:rFonts w:cs="Arial" w:hint="cs"/>
          <w:rtl/>
        </w:rPr>
        <w:t>ی</w:t>
      </w:r>
      <w:r w:rsidRPr="003F0232">
        <w:rPr>
          <w:rFonts w:cs="Arial" w:hint="eastAsia"/>
          <w:rtl/>
        </w:rPr>
        <w:t>س</w:t>
      </w:r>
      <w:r w:rsidRPr="003F0232">
        <w:rPr>
          <w:rFonts w:cs="Arial"/>
          <w:rtl/>
        </w:rPr>
        <w:t xml:space="preserve"> انست</w:t>
      </w:r>
      <w:r w:rsidRPr="003F0232">
        <w:rPr>
          <w:rFonts w:cs="Arial" w:hint="cs"/>
          <w:rtl/>
        </w:rPr>
        <w:t>ی</w:t>
      </w:r>
      <w:r w:rsidRPr="003F0232">
        <w:rPr>
          <w:rFonts w:cs="Arial" w:hint="eastAsia"/>
          <w:rtl/>
        </w:rPr>
        <w:t>توت</w:t>
      </w:r>
      <w:r w:rsidRPr="003F0232">
        <w:rPr>
          <w:rFonts w:cs="Arial"/>
          <w:rtl/>
        </w:rPr>
        <w:t xml:space="preserve"> تحق</w:t>
      </w:r>
      <w:r w:rsidRPr="003F0232">
        <w:rPr>
          <w:rFonts w:cs="Arial" w:hint="cs"/>
          <w:rtl/>
        </w:rPr>
        <w:t>ی</w:t>
      </w:r>
      <w:r w:rsidRPr="003F0232">
        <w:rPr>
          <w:rFonts w:cs="Arial" w:hint="eastAsia"/>
          <w:rtl/>
        </w:rPr>
        <w:t>قات</w:t>
      </w:r>
      <w:r w:rsidRPr="003F0232">
        <w:rPr>
          <w:rFonts w:cs="Arial"/>
          <w:rtl/>
        </w:rPr>
        <w:t xml:space="preserve"> و آموزش زعفران</w:t>
      </w:r>
      <w:r>
        <w:t>.</w:t>
      </w:r>
    </w:p>
    <w:sectPr w:rsidR="005D3D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147" w:rsidRDefault="00040147" w:rsidP="00E15BF5">
      <w:pPr>
        <w:spacing w:after="0" w:line="240" w:lineRule="auto"/>
      </w:pPr>
      <w:r>
        <w:separator/>
      </w:r>
    </w:p>
  </w:endnote>
  <w:endnote w:type="continuationSeparator" w:id="0">
    <w:p w:rsidR="00040147" w:rsidRDefault="00040147" w:rsidP="00E1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147" w:rsidRDefault="00040147" w:rsidP="00E15BF5">
      <w:pPr>
        <w:spacing w:after="0" w:line="240" w:lineRule="auto"/>
      </w:pPr>
      <w:r>
        <w:separator/>
      </w:r>
    </w:p>
  </w:footnote>
  <w:footnote w:type="continuationSeparator" w:id="0">
    <w:p w:rsidR="00040147" w:rsidRDefault="00040147" w:rsidP="00E1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F5" w:rsidRDefault="00E15BF5" w:rsidP="00E15BF5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1DA684" wp14:editId="0989DA84">
              <wp:simplePos x="0" y="0"/>
              <wp:positionH relativeFrom="page">
                <wp:align>right</wp:align>
              </wp:positionH>
              <wp:positionV relativeFrom="paragraph">
                <wp:posOffset>-547370</wp:posOffset>
              </wp:positionV>
              <wp:extent cx="2347595" cy="2038350"/>
              <wp:effectExtent l="0" t="0" r="0" b="0"/>
              <wp:wrapTight wrapText="bothSides">
                <wp:wrapPolygon edited="0">
                  <wp:start x="351" y="0"/>
                  <wp:lineTo x="351" y="21398"/>
                  <wp:lineTo x="21033" y="21398"/>
                  <wp:lineTo x="21033" y="0"/>
                  <wp:lineTo x="351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7595" cy="203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15BF5" w:rsidRPr="00E15BF5" w:rsidRDefault="00E15BF5" w:rsidP="00E15BF5">
                          <w:pPr>
                            <w:pStyle w:val="Heading1"/>
                            <w:bidi/>
                            <w:jc w:val="center"/>
                            <w:rPr>
                              <w:rFonts w:cs="B Mitra"/>
                              <w:b/>
                              <w:color w:val="9933FF"/>
                              <w:sz w:val="96"/>
                              <w:szCs w:val="9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15BF5">
                            <w:rPr>
                              <w:rFonts w:cs="B Mitra"/>
                              <w:b/>
                              <w:color w:val="9933FF"/>
                              <w:sz w:val="96"/>
                              <w:szCs w:val="96"/>
                              <w:rtl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الف تا </w:t>
                          </w:r>
                          <w:r w:rsidRPr="00E15BF5">
                            <w:rPr>
                              <w:rFonts w:cs="B Mitra" w:hint="cs"/>
                              <w:b/>
                              <w:color w:val="9933FF"/>
                              <w:sz w:val="96"/>
                              <w:szCs w:val="96"/>
                              <w:rtl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ی</w:t>
                          </w:r>
                          <w:r w:rsidRPr="00E15BF5">
                            <w:rPr>
                              <w:rFonts w:cs="B Mitra" w:hint="eastAsia"/>
                              <w:b/>
                              <w:color w:val="9933FF"/>
                              <w:sz w:val="96"/>
                              <w:szCs w:val="96"/>
                              <w:rtl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ا</w:t>
                          </w:r>
                          <w:r w:rsidRPr="00E15BF5">
                            <w:rPr>
                              <w:rFonts w:cs="B Mitra" w:hint="cs"/>
                              <w:b/>
                              <w:color w:val="9933FF"/>
                              <w:sz w:val="96"/>
                              <w:szCs w:val="96"/>
                              <w:rtl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ی</w:t>
                          </w:r>
                          <w:r w:rsidRPr="00E15BF5">
                            <w:rPr>
                              <w:rFonts w:cs="B Mitra"/>
                              <w:b/>
                              <w:color w:val="9933FF"/>
                              <w:sz w:val="96"/>
                              <w:szCs w:val="96"/>
                              <w:rtl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زعفران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1DA6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65pt;margin-top:-43.1pt;width:184.85pt;height:160.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" filled="f" stroked="f">
              <v:textbox>
                <w:txbxContent>
                  <w:p w:rsidR="00E15BF5" w:rsidRPr="00E15BF5" w:rsidRDefault="00E15BF5" w:rsidP="00E15BF5">
                    <w:pPr>
                      <w:pStyle w:val="Heading1"/>
                      <w:bidi/>
                      <w:jc w:val="center"/>
                      <w:rPr>
                        <w:rFonts w:cs="B Mitra"/>
                        <w:b/>
                        <w:color w:val="9933FF"/>
                        <w:sz w:val="96"/>
                        <w:szCs w:val="9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15BF5">
                      <w:rPr>
                        <w:rFonts w:cs="B Mitra"/>
                        <w:b/>
                        <w:color w:val="9933FF"/>
                        <w:sz w:val="96"/>
                        <w:szCs w:val="96"/>
                        <w:rtl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الف تا </w:t>
                    </w:r>
                    <w:r w:rsidRPr="00E15BF5">
                      <w:rPr>
                        <w:rFonts w:cs="B Mitra" w:hint="cs"/>
                        <w:b/>
                        <w:color w:val="9933FF"/>
                        <w:sz w:val="96"/>
                        <w:szCs w:val="96"/>
                        <w:rtl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ی</w:t>
                    </w:r>
                    <w:r w:rsidRPr="00E15BF5">
                      <w:rPr>
                        <w:rFonts w:cs="B Mitra" w:hint="eastAsia"/>
                        <w:b/>
                        <w:color w:val="9933FF"/>
                        <w:sz w:val="96"/>
                        <w:szCs w:val="96"/>
                        <w:rtl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ا</w:t>
                    </w:r>
                    <w:r w:rsidRPr="00E15BF5">
                      <w:rPr>
                        <w:rFonts w:cs="B Mitra" w:hint="cs"/>
                        <w:b/>
                        <w:color w:val="9933FF"/>
                        <w:sz w:val="96"/>
                        <w:szCs w:val="96"/>
                        <w:rtl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ی</w:t>
                    </w:r>
                    <w:r w:rsidRPr="00E15BF5">
                      <w:rPr>
                        <w:rFonts w:cs="B Mitra"/>
                        <w:b/>
                        <w:color w:val="9933FF"/>
                        <w:sz w:val="96"/>
                        <w:szCs w:val="96"/>
                        <w:rtl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زعفران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47625</wp:posOffset>
          </wp:positionH>
          <wp:positionV relativeFrom="paragraph">
            <wp:posOffset>-514985</wp:posOffset>
          </wp:positionV>
          <wp:extent cx="7762875" cy="2395220"/>
          <wp:effectExtent l="0" t="0" r="9525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farn Of Afghanist n2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99" b="35523"/>
                  <a:stretch/>
                </pic:blipFill>
                <pic:spPr bwMode="auto">
                  <a:xfrm>
                    <a:off x="0" y="0"/>
                    <a:ext cx="7762875" cy="2395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3F66"/>
    <w:multiLevelType w:val="hybridMultilevel"/>
    <w:tmpl w:val="F4F87052"/>
    <w:lvl w:ilvl="0" w:tplc="99F26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F59DE"/>
    <w:multiLevelType w:val="hybridMultilevel"/>
    <w:tmpl w:val="BAB6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F7"/>
    <w:rsid w:val="00040147"/>
    <w:rsid w:val="003F0232"/>
    <w:rsid w:val="00492A2F"/>
    <w:rsid w:val="005D3D40"/>
    <w:rsid w:val="008723F7"/>
    <w:rsid w:val="00E1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7E355"/>
  <w15:chartTrackingRefBased/>
  <w15:docId w15:val="{7F9C1988-00D5-4B4B-8BC4-89C9F234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2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A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A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2A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F02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2019-05-21T07:00:00Z</dcterms:created>
  <dcterms:modified xsi:type="dcterms:W3CDTF">2019-05-21T07:19:00Z</dcterms:modified>
</cp:coreProperties>
</file>